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4407865" w:rsidP="7FEB154E" w:rsidRDefault="64407865" w14:paraId="154E6422" w14:textId="16D43ABD">
      <w:pPr>
        <w:pStyle w:val="Heading1"/>
        <w:jc w:val="center"/>
        <w:rPr>
          <w:rFonts w:ascii="Bernard MT Condensed" w:hAnsi="Bernard MT Condensed" w:eastAsia="Bernard MT Condensed" w:cs="Bernard MT Condensed"/>
          <w:b w:val="0"/>
          <w:bCs w:val="0"/>
          <w:color w:val="000000" w:themeColor="text1" w:themeTint="FF" w:themeShade="FF"/>
          <w:sz w:val="40"/>
          <w:szCs w:val="40"/>
        </w:rPr>
      </w:pPr>
      <w:r w:rsidRPr="7FEB154E" w:rsidR="7B8ADD18">
        <w:rPr>
          <w:rFonts w:ascii="Bernard MT Condensed" w:hAnsi="Bernard MT Condensed" w:eastAsia="Bernard MT Condensed" w:cs="Bernard MT Condensed"/>
          <w:b w:val="0"/>
          <w:bCs w:val="0"/>
          <w:color w:val="000000" w:themeColor="text1" w:themeTint="FF" w:themeShade="FF"/>
          <w:sz w:val="40"/>
          <w:szCs w:val="40"/>
        </w:rPr>
        <w:t xml:space="preserve">Lego Trudeau: A message for </w:t>
      </w:r>
      <w:r w:rsidRPr="7FEB154E" w:rsidR="7B8ADD18">
        <w:rPr>
          <w:rFonts w:ascii="Bernard MT Condensed" w:hAnsi="Bernard MT Condensed" w:eastAsia="Bernard MT Condensed" w:cs="Bernard MT Condensed"/>
          <w:b w:val="0"/>
          <w:bCs w:val="0"/>
          <w:color w:val="FF0000"/>
          <w:sz w:val="40"/>
          <w:szCs w:val="40"/>
        </w:rPr>
        <w:t>Canadian</w:t>
      </w:r>
      <w:r w:rsidRPr="7FEB154E" w:rsidR="7B8ADD18">
        <w:rPr>
          <w:rFonts w:ascii="Bernard MT Condensed" w:hAnsi="Bernard MT Condensed" w:eastAsia="Bernard MT Condensed" w:cs="Bernard MT Condensed"/>
          <w:b w:val="0"/>
          <w:bCs w:val="0"/>
          <w:color w:val="000000" w:themeColor="text1" w:themeTint="FF" w:themeShade="FF"/>
          <w:sz w:val="40"/>
          <w:szCs w:val="40"/>
        </w:rPr>
        <w:t xml:space="preserve"> children</w:t>
      </w:r>
    </w:p>
    <w:p w:rsidR="64407865" w:rsidP="14F7A80E" w:rsidRDefault="64407865" w14:paraId="033EADF7" w14:textId="50962707">
      <w:pPr>
        <w:pStyle w:val="Normal"/>
        <w:jc w:val="center"/>
        <w:rPr>
          <w:rFonts w:ascii="Bernard MT Condensed" w:hAnsi="Bernard MT Condensed" w:eastAsia="Bernard MT Condensed" w:cs="Bernard MT Condensed"/>
          <w:b w:val="0"/>
          <w:bCs w:val="0"/>
          <w:color w:val="000000" w:themeColor="text1" w:themeTint="FF" w:themeShade="FF"/>
          <w:sz w:val="48"/>
          <w:szCs w:val="48"/>
        </w:rPr>
      </w:pPr>
      <w:r w:rsidRPr="7FEB154E" w:rsidR="7B8ADD1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36"/>
          <w:szCs w:val="36"/>
        </w:rPr>
        <w:t>Writing Activity:</w:t>
      </w:r>
      <w:r w:rsidRPr="7FEB154E" w:rsidR="7B8ADD1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40"/>
          <w:szCs w:val="40"/>
        </w:rPr>
        <w:t xml:space="preserve"> </w:t>
      </w:r>
      <w:r w:rsidRPr="7FEB154E" w:rsidR="7B8ADD1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0"/>
          <w:szCs w:val="20"/>
        </w:rPr>
        <w:t>by Mr. Minich</w:t>
      </w:r>
    </w:p>
    <w:p w:rsidR="03140F6D" w:rsidP="7FEB154E" w:rsidRDefault="03140F6D" w14:paraId="58DF0F0A" w14:textId="44C4E705">
      <w:pPr>
        <w:pStyle w:val="Normal"/>
        <w:jc w:val="center"/>
      </w:pPr>
      <w:r w:rsidR="7AF3913F">
        <w:drawing>
          <wp:inline wp14:editId="775A5735" wp14:anchorId="008EFB09">
            <wp:extent cx="2861733" cy="1609725"/>
            <wp:effectExtent l="0" t="0" r="0" b="0"/>
            <wp:docPr id="5505964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7d3dce12667464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61733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140F6D" w:rsidP="0BDFECFE" w:rsidRDefault="03140F6D" w14:paraId="6D55B398" w14:textId="05ECE321">
      <w:pPr>
        <w:pStyle w:val="Normal"/>
        <w:jc w:val="center"/>
        <w:rPr>
          <w:color w:val="000000" w:themeColor="text1" w:themeTint="FF" w:themeShade="FF"/>
          <w:sz w:val="24"/>
          <w:szCs w:val="24"/>
        </w:rPr>
      </w:pPr>
      <w:r w:rsidRPr="0BDFECFE" w:rsidR="3507E81A">
        <w:rPr>
          <w:color w:val="000000" w:themeColor="text1" w:themeTint="FF" w:themeShade="FF"/>
          <w:sz w:val="24"/>
          <w:szCs w:val="24"/>
        </w:rPr>
        <w:t xml:space="preserve">Answer the questions below after watching “A message for Canadian </w:t>
      </w:r>
      <w:r w:rsidRPr="0BDFECFE" w:rsidR="3507E81A">
        <w:rPr>
          <w:color w:val="000000" w:themeColor="text1" w:themeTint="FF" w:themeShade="FF"/>
          <w:sz w:val="24"/>
          <w:szCs w:val="24"/>
        </w:rPr>
        <w:t>ch</w:t>
      </w:r>
      <w:r w:rsidRPr="0BDFECFE" w:rsidR="3507E81A">
        <w:rPr>
          <w:color w:val="000000" w:themeColor="text1" w:themeTint="FF" w:themeShade="FF"/>
          <w:sz w:val="24"/>
          <w:szCs w:val="24"/>
        </w:rPr>
        <w:t>ildren</w:t>
      </w:r>
      <w:r w:rsidRPr="0BDFECFE" w:rsidR="3507E81A">
        <w:rPr>
          <w:color w:val="000000" w:themeColor="text1" w:themeTint="FF" w:themeShade="FF"/>
          <w:sz w:val="24"/>
          <w:szCs w:val="24"/>
        </w:rPr>
        <w:t xml:space="preserve"> about these tough times from LEGO Justin Trudeau”. Student responses may be typed </w:t>
      </w:r>
      <w:r w:rsidRPr="0BDFECFE" w:rsidR="5EC466A4">
        <w:rPr>
          <w:color w:val="000000" w:themeColor="text1" w:themeTint="FF" w:themeShade="FF"/>
          <w:sz w:val="24"/>
          <w:szCs w:val="24"/>
        </w:rPr>
        <w:t xml:space="preserve">or </w:t>
      </w:r>
      <w:r w:rsidRPr="0BDFECFE" w:rsidR="338E8974">
        <w:rPr>
          <w:color w:val="000000" w:themeColor="text1" w:themeTint="FF" w:themeShade="FF"/>
          <w:sz w:val="24"/>
          <w:szCs w:val="24"/>
        </w:rPr>
        <w:t>be</w:t>
      </w:r>
      <w:r w:rsidRPr="0BDFECFE" w:rsidR="0CC11AB7">
        <w:rPr>
          <w:color w:val="000000" w:themeColor="text1" w:themeTint="FF" w:themeShade="FF"/>
          <w:sz w:val="24"/>
          <w:szCs w:val="24"/>
        </w:rPr>
        <w:t xml:space="preserve"> </w:t>
      </w:r>
      <w:r w:rsidRPr="0BDFECFE" w:rsidR="5EC466A4">
        <w:rPr>
          <w:color w:val="000000" w:themeColor="text1" w:themeTint="FF" w:themeShade="FF"/>
          <w:sz w:val="24"/>
          <w:szCs w:val="24"/>
        </w:rPr>
        <w:t xml:space="preserve">presented </w:t>
      </w:r>
      <w:r w:rsidRPr="0BDFECFE" w:rsidR="275D90FC">
        <w:rPr>
          <w:color w:val="000000" w:themeColor="text1" w:themeTint="FF" w:themeShade="FF"/>
          <w:sz w:val="24"/>
          <w:szCs w:val="24"/>
        </w:rPr>
        <w:t>orally</w:t>
      </w:r>
      <w:r w:rsidRPr="0BDFECFE" w:rsidR="735FAAF9">
        <w:rPr>
          <w:color w:val="000000" w:themeColor="text1" w:themeTint="FF" w:themeShade="FF"/>
          <w:sz w:val="24"/>
          <w:szCs w:val="24"/>
        </w:rPr>
        <w:t xml:space="preserve"> </w:t>
      </w:r>
      <w:r w:rsidRPr="0BDFECFE" w:rsidR="5EC466A4">
        <w:rPr>
          <w:color w:val="000000" w:themeColor="text1" w:themeTint="FF" w:themeShade="FF"/>
          <w:sz w:val="24"/>
          <w:szCs w:val="24"/>
        </w:rPr>
        <w:t>(audio recording</w:t>
      </w:r>
      <w:r w:rsidRPr="0BDFECFE" w:rsidR="3624E2A8">
        <w:rPr>
          <w:color w:val="000000" w:themeColor="text1" w:themeTint="FF" w:themeShade="FF"/>
          <w:sz w:val="24"/>
          <w:szCs w:val="24"/>
        </w:rPr>
        <w:t>/</w:t>
      </w:r>
      <w:r w:rsidRPr="0BDFECFE" w:rsidR="5EC466A4">
        <w:rPr>
          <w:color w:val="000000" w:themeColor="text1" w:themeTint="FF" w:themeShade="FF"/>
          <w:sz w:val="24"/>
          <w:szCs w:val="24"/>
        </w:rPr>
        <w:t>video</w:t>
      </w:r>
      <w:r w:rsidRPr="0BDFECFE" w:rsidR="5EC466A4">
        <w:rPr>
          <w:color w:val="000000" w:themeColor="text1" w:themeTint="FF" w:themeShade="FF"/>
          <w:sz w:val="24"/>
          <w:szCs w:val="24"/>
        </w:rPr>
        <w:t>)</w:t>
      </w:r>
      <w:r w:rsidRPr="0BDFECFE" w:rsidR="15EADF4E">
        <w:rPr>
          <w:color w:val="000000" w:themeColor="text1" w:themeTint="FF" w:themeShade="FF"/>
          <w:sz w:val="24"/>
          <w:szCs w:val="24"/>
        </w:rPr>
        <w:t>. Parents may guide</w:t>
      </w:r>
      <w:r w:rsidRPr="0BDFECFE" w:rsidR="5F10E47B">
        <w:rPr>
          <w:color w:val="000000" w:themeColor="text1" w:themeTint="FF" w:themeShade="FF"/>
          <w:sz w:val="24"/>
          <w:szCs w:val="24"/>
        </w:rPr>
        <w:t xml:space="preserve"> </w:t>
      </w:r>
      <w:r w:rsidRPr="0BDFECFE" w:rsidR="15EADF4E">
        <w:rPr>
          <w:color w:val="000000" w:themeColor="text1" w:themeTint="FF" w:themeShade="FF"/>
          <w:sz w:val="24"/>
          <w:szCs w:val="24"/>
        </w:rPr>
        <w:t>students during</w:t>
      </w:r>
      <w:r w:rsidRPr="0BDFECFE" w:rsidR="4D8218B7">
        <w:rPr>
          <w:color w:val="000000" w:themeColor="text1" w:themeTint="FF" w:themeShade="FF"/>
          <w:sz w:val="24"/>
          <w:szCs w:val="24"/>
        </w:rPr>
        <w:t xml:space="preserve"> </w:t>
      </w:r>
      <w:r w:rsidRPr="0BDFECFE" w:rsidR="0CF91ECE">
        <w:rPr>
          <w:color w:val="000000" w:themeColor="text1" w:themeTint="FF" w:themeShade="FF"/>
          <w:sz w:val="24"/>
          <w:szCs w:val="24"/>
        </w:rPr>
        <w:t xml:space="preserve">all </w:t>
      </w:r>
      <w:r w:rsidRPr="0BDFECFE" w:rsidR="300E1F81">
        <w:rPr>
          <w:color w:val="000000" w:themeColor="text1" w:themeTint="FF" w:themeShade="FF"/>
          <w:sz w:val="24"/>
          <w:szCs w:val="24"/>
        </w:rPr>
        <w:t>questions</w:t>
      </w:r>
      <w:r w:rsidRPr="0BDFECFE" w:rsidR="0CF91ECE">
        <w:rPr>
          <w:color w:val="000000" w:themeColor="text1" w:themeTint="FF" w:themeShade="FF"/>
          <w:sz w:val="24"/>
          <w:szCs w:val="24"/>
        </w:rPr>
        <w:t xml:space="preserve">. </w:t>
      </w:r>
      <w:r w:rsidRPr="0BDFECFE" w:rsidR="4D8218B7">
        <w:rPr>
          <w:color w:val="000000" w:themeColor="text1" w:themeTint="FF" w:themeShade="FF"/>
          <w:sz w:val="24"/>
          <w:szCs w:val="24"/>
        </w:rPr>
        <w:t xml:space="preserve">Please </w:t>
      </w:r>
      <w:r w:rsidRPr="0BDFECFE" w:rsidR="38DD68DC">
        <w:rPr>
          <w:color w:val="000000" w:themeColor="text1" w:themeTint="FF" w:themeShade="FF"/>
          <w:sz w:val="24"/>
          <w:szCs w:val="24"/>
        </w:rPr>
        <w:t>send s</w:t>
      </w:r>
      <w:r w:rsidRPr="0BDFECFE" w:rsidR="38DD68DC">
        <w:rPr>
          <w:color w:val="000000" w:themeColor="text1" w:themeTint="FF" w:themeShade="FF"/>
          <w:sz w:val="24"/>
          <w:szCs w:val="24"/>
        </w:rPr>
        <w:t>tudent</w:t>
      </w:r>
      <w:r w:rsidRPr="0BDFECFE" w:rsidR="38DD68DC">
        <w:rPr>
          <w:color w:val="000000" w:themeColor="text1" w:themeTint="FF" w:themeShade="FF"/>
          <w:sz w:val="24"/>
          <w:szCs w:val="24"/>
        </w:rPr>
        <w:t xml:space="preserve"> work by </w:t>
      </w:r>
      <w:r w:rsidRPr="0BDFECFE" w:rsidR="4D8218B7">
        <w:rPr>
          <w:color w:val="000000" w:themeColor="text1" w:themeTint="FF" w:themeShade="FF"/>
          <w:sz w:val="24"/>
          <w:szCs w:val="24"/>
        </w:rPr>
        <w:t>email</w:t>
      </w:r>
      <w:r w:rsidRPr="0BDFECFE" w:rsidR="4D8218B7">
        <w:rPr>
          <w:color w:val="000000" w:themeColor="text1" w:themeTint="FF" w:themeShade="FF"/>
          <w:sz w:val="24"/>
          <w:szCs w:val="24"/>
        </w:rPr>
        <w:t>.</w:t>
      </w:r>
    </w:p>
    <w:p w:rsidR="37D967D3" w:rsidP="1336FB46" w:rsidRDefault="37D967D3" w14:paraId="4194AEEA" w14:textId="1AA75E91">
      <w:pPr>
        <w:pStyle w:val="Normal"/>
        <w:rPr>
          <w:color w:val="000000" w:themeColor="text1" w:themeTint="FF" w:themeShade="FF"/>
        </w:rPr>
      </w:pPr>
    </w:p>
    <w:p w:rsidR="01E1E5C7" w:rsidP="1336FB46" w:rsidRDefault="01E1E5C7" w14:paraId="14966C68" w14:textId="0377BD9D">
      <w:pPr>
        <w:pStyle w:val="ListParagraph"/>
        <w:numPr>
          <w:ilvl w:val="0"/>
          <w:numId w:val="1"/>
        </w:numPr>
        <w:rPr>
          <w:color w:val="000000" w:themeColor="text1" w:themeTint="FF" w:themeShade="FF"/>
          <w:sz w:val="28"/>
          <w:szCs w:val="28"/>
        </w:rPr>
      </w:pPr>
      <w:r w:rsidRPr="1336FB46" w:rsidR="01E1E5C7">
        <w:rPr>
          <w:color w:val="FF0000"/>
          <w:sz w:val="28"/>
          <w:szCs w:val="28"/>
        </w:rPr>
        <w:t>How far apart should you be from someone during social distancing</w:t>
      </w:r>
      <w:r w:rsidRPr="1336FB46" w:rsidR="087B6244">
        <w:rPr>
          <w:color w:val="000000" w:themeColor="text1" w:themeTint="FF" w:themeShade="FF"/>
          <w:sz w:val="28"/>
          <w:szCs w:val="28"/>
        </w:rPr>
        <w:t>?</w:t>
      </w:r>
    </w:p>
    <w:p w:rsidR="14F7A80E" w:rsidP="1336FB46" w:rsidRDefault="14F7A80E" w14:paraId="2CF3D19D" w14:textId="3075925D">
      <w:pPr>
        <w:pStyle w:val="Normal"/>
        <w:rPr>
          <w:color w:val="auto" w:themeColor="text1" w:themeTint="FF" w:themeShade="FF"/>
          <w:sz w:val="28"/>
          <w:szCs w:val="28"/>
        </w:rPr>
      </w:pPr>
    </w:p>
    <w:p w:rsidR="14F7A80E" w:rsidP="14F7A80E" w:rsidRDefault="14F7A80E" w14:paraId="3622503E" w14:textId="3E26A2E0">
      <w:pPr>
        <w:pStyle w:val="Normal"/>
        <w:rPr>
          <w:color w:val="000000" w:themeColor="text1" w:themeTint="FF" w:themeShade="FF"/>
          <w:sz w:val="28"/>
          <w:szCs w:val="28"/>
        </w:rPr>
      </w:pPr>
    </w:p>
    <w:p w:rsidR="77C7FBF1" w:rsidP="1336FB46" w:rsidRDefault="77C7FBF1" w14:paraId="25156DD3" w14:textId="5779282E">
      <w:pPr>
        <w:pStyle w:val="ListParagraph"/>
        <w:numPr>
          <w:ilvl w:val="0"/>
          <w:numId w:val="1"/>
        </w:numPr>
        <w:rPr>
          <w:color w:val="000000" w:themeColor="text1" w:themeTint="FF" w:themeShade="FF"/>
          <w:sz w:val="28"/>
          <w:szCs w:val="28"/>
        </w:rPr>
      </w:pPr>
      <w:r w:rsidRPr="1336FB46" w:rsidR="77C7FBF1">
        <w:rPr>
          <w:color w:val="FF0000"/>
          <w:sz w:val="28"/>
          <w:szCs w:val="28"/>
        </w:rPr>
        <w:t>List</w:t>
      </w:r>
      <w:r w:rsidRPr="1336FB46" w:rsidR="1E9FCB3E">
        <w:rPr>
          <w:color w:val="FF0000"/>
          <w:sz w:val="28"/>
          <w:szCs w:val="28"/>
        </w:rPr>
        <w:t xml:space="preserve"> </w:t>
      </w:r>
      <w:r w:rsidRPr="1336FB46" w:rsidR="61406B1A">
        <w:rPr>
          <w:color w:val="FF0000"/>
          <w:sz w:val="28"/>
          <w:szCs w:val="28"/>
        </w:rPr>
        <w:t xml:space="preserve">some </w:t>
      </w:r>
      <w:r w:rsidRPr="1336FB46" w:rsidR="061C5F85">
        <w:rPr>
          <w:color w:val="FF0000"/>
          <w:sz w:val="28"/>
          <w:szCs w:val="28"/>
        </w:rPr>
        <w:t xml:space="preserve">of the </w:t>
      </w:r>
      <w:r w:rsidRPr="1336FB46" w:rsidR="1E9FCB3E">
        <w:rPr>
          <w:color w:val="FF0000"/>
          <w:sz w:val="28"/>
          <w:szCs w:val="28"/>
        </w:rPr>
        <w:t>advice</w:t>
      </w:r>
      <w:r w:rsidRPr="1336FB46" w:rsidR="550683A5">
        <w:rPr>
          <w:color w:val="FF0000"/>
          <w:sz w:val="28"/>
          <w:szCs w:val="28"/>
        </w:rPr>
        <w:t xml:space="preserve"> </w:t>
      </w:r>
      <w:r w:rsidRPr="1336FB46" w:rsidR="6707BC7A">
        <w:rPr>
          <w:color w:val="FF0000"/>
          <w:sz w:val="28"/>
          <w:szCs w:val="28"/>
        </w:rPr>
        <w:t xml:space="preserve">Lego </w:t>
      </w:r>
      <w:r w:rsidRPr="1336FB46" w:rsidR="1E9FCB3E">
        <w:rPr>
          <w:color w:val="FF0000"/>
          <w:sz w:val="28"/>
          <w:szCs w:val="28"/>
        </w:rPr>
        <w:t xml:space="preserve">Trudeau </w:t>
      </w:r>
      <w:r w:rsidRPr="1336FB46" w:rsidR="1757A957">
        <w:rPr>
          <w:color w:val="FF0000"/>
          <w:sz w:val="28"/>
          <w:szCs w:val="28"/>
        </w:rPr>
        <w:t>is giving</w:t>
      </w:r>
      <w:r w:rsidRPr="1336FB46" w:rsidR="1E9FCB3E">
        <w:rPr>
          <w:color w:val="FF0000"/>
          <w:sz w:val="28"/>
          <w:szCs w:val="28"/>
        </w:rPr>
        <w:t xml:space="preserve"> Canadian </w:t>
      </w:r>
      <w:r w:rsidRPr="1336FB46" w:rsidR="1E9FCB3E">
        <w:rPr>
          <w:color w:val="FF0000"/>
          <w:sz w:val="28"/>
          <w:szCs w:val="28"/>
        </w:rPr>
        <w:t>children</w:t>
      </w:r>
      <w:r w:rsidRPr="1336FB46" w:rsidR="6450FB7E">
        <w:rPr>
          <w:color w:val="auto"/>
          <w:sz w:val="28"/>
          <w:szCs w:val="28"/>
        </w:rPr>
        <w:t>.</w:t>
      </w:r>
    </w:p>
    <w:p w:rsidR="14F7A80E" w:rsidP="1336FB46" w:rsidRDefault="14F7A80E" w14:paraId="54ED4471" w14:textId="663001CD">
      <w:pPr>
        <w:pStyle w:val="Normal"/>
        <w:rPr>
          <w:color w:val="auto" w:themeColor="text1" w:themeTint="FF" w:themeShade="FF"/>
          <w:sz w:val="28"/>
          <w:szCs w:val="28"/>
        </w:rPr>
      </w:pPr>
    </w:p>
    <w:p w:rsidR="14F7A80E" w:rsidP="14F7A80E" w:rsidRDefault="14F7A80E" w14:paraId="298A1338" w14:textId="1F7A41DA">
      <w:pPr>
        <w:pStyle w:val="Normal"/>
        <w:rPr>
          <w:color w:val="000000" w:themeColor="text1" w:themeTint="FF" w:themeShade="FF"/>
          <w:sz w:val="28"/>
          <w:szCs w:val="28"/>
        </w:rPr>
      </w:pPr>
    </w:p>
    <w:p w:rsidR="162844CD" w:rsidP="14F7A80E" w:rsidRDefault="162844CD" w14:paraId="6995969D" w14:textId="2EF958A8">
      <w:pPr>
        <w:pStyle w:val="ListParagraph"/>
        <w:numPr>
          <w:ilvl w:val="0"/>
          <w:numId w:val="1"/>
        </w:numPr>
        <w:rPr>
          <w:color w:val="000000" w:themeColor="text1" w:themeTint="FF" w:themeShade="FF"/>
          <w:sz w:val="28"/>
          <w:szCs w:val="28"/>
        </w:rPr>
      </w:pPr>
      <w:r w:rsidRPr="1336FB46" w:rsidR="162844CD">
        <w:rPr>
          <w:color w:val="FF0000"/>
          <w:sz w:val="28"/>
          <w:szCs w:val="28"/>
        </w:rPr>
        <w:t>Why is Lego Trudeau thanking young Canadians</w:t>
      </w:r>
      <w:r w:rsidRPr="1336FB46" w:rsidR="2A8A9870">
        <w:rPr>
          <w:color w:val="FF0000"/>
          <w:sz w:val="28"/>
          <w:szCs w:val="28"/>
        </w:rPr>
        <w:t xml:space="preserve"> (just like you!)</w:t>
      </w:r>
      <w:r w:rsidRPr="1336FB46" w:rsidR="162844CD">
        <w:rPr>
          <w:color w:val="000000" w:themeColor="text1" w:themeTint="FF" w:themeShade="FF"/>
          <w:sz w:val="28"/>
          <w:szCs w:val="28"/>
        </w:rPr>
        <w:t>?</w:t>
      </w:r>
    </w:p>
    <w:p w:rsidR="14F7A80E" w:rsidP="14F7A80E" w:rsidRDefault="14F7A80E" w14:paraId="40570F9E" w14:textId="1CDDE4F5">
      <w:pPr>
        <w:pStyle w:val="Normal"/>
        <w:rPr>
          <w:color w:val="000000" w:themeColor="text1" w:themeTint="FF" w:themeShade="FF"/>
          <w:sz w:val="28"/>
          <w:szCs w:val="28"/>
        </w:rPr>
      </w:pPr>
    </w:p>
    <w:p w:rsidR="14F7A80E" w:rsidP="14F7A80E" w:rsidRDefault="14F7A80E" w14:paraId="6C59D442" w14:textId="4E302880">
      <w:pPr>
        <w:pStyle w:val="Normal"/>
        <w:rPr>
          <w:color w:val="000000" w:themeColor="text1" w:themeTint="FF" w:themeShade="FF"/>
          <w:sz w:val="28"/>
          <w:szCs w:val="28"/>
        </w:rPr>
      </w:pPr>
    </w:p>
    <w:p w:rsidR="352B1B90" w:rsidP="14F7A80E" w:rsidRDefault="352B1B90" w14:paraId="3792992A" w14:textId="18725B1F">
      <w:pPr>
        <w:pStyle w:val="ListParagraph"/>
        <w:numPr>
          <w:ilvl w:val="0"/>
          <w:numId w:val="1"/>
        </w:numPr>
        <w:rPr>
          <w:color w:val="000000" w:themeColor="text1" w:themeTint="FF" w:themeShade="FF"/>
          <w:sz w:val="28"/>
          <w:szCs w:val="28"/>
        </w:rPr>
      </w:pPr>
      <w:r w:rsidRPr="1336FB46" w:rsidR="352B1B90">
        <w:rPr>
          <w:color w:val="FF0000"/>
          <w:sz w:val="28"/>
          <w:szCs w:val="28"/>
        </w:rPr>
        <w:t>If you had the opportunity, what are some questions you would ask Prime Minister Justin Trudeau</w:t>
      </w:r>
      <w:r w:rsidRPr="1336FB46" w:rsidR="352B1B90">
        <w:rPr>
          <w:color w:val="000000" w:themeColor="text1" w:themeTint="FF" w:themeShade="FF"/>
          <w:sz w:val="28"/>
          <w:szCs w:val="28"/>
        </w:rPr>
        <w:t>?</w:t>
      </w:r>
      <w:r w:rsidRPr="1336FB46" w:rsidR="156BAFF0">
        <w:rPr>
          <w:color w:val="000000" w:themeColor="text1" w:themeTint="FF" w:themeShade="FF"/>
          <w:sz w:val="28"/>
          <w:szCs w:val="28"/>
        </w:rPr>
        <w:t xml:space="preserve"> </w:t>
      </w:r>
    </w:p>
    <w:p w:rsidR="14F7A80E" w:rsidP="14F7A80E" w:rsidRDefault="14F7A80E" w14:paraId="1DA78599" w14:textId="4637D05C">
      <w:pPr>
        <w:pStyle w:val="Normal"/>
        <w:rPr>
          <w:color w:val="000000" w:themeColor="text1" w:themeTint="FF" w:themeShade="FF"/>
          <w:sz w:val="28"/>
          <w:szCs w:val="28"/>
        </w:rPr>
      </w:pPr>
    </w:p>
    <w:p w:rsidR="0BDFECFE" w:rsidP="0BDFECFE" w:rsidRDefault="0BDFECFE" w14:paraId="2176A8D1" w14:textId="2C6951D0">
      <w:pPr>
        <w:pStyle w:val="Normal"/>
        <w:rPr>
          <w:color w:val="000000" w:themeColor="text1" w:themeTint="FF" w:themeShade="FF"/>
          <w:sz w:val="28"/>
          <w:szCs w:val="28"/>
        </w:rPr>
      </w:pPr>
    </w:p>
    <w:p w:rsidR="0BDFECFE" w:rsidP="0BDFECFE" w:rsidRDefault="0BDFECFE" w14:paraId="116EE1B7" w14:textId="012CAEF7">
      <w:pPr>
        <w:pStyle w:val="Normal"/>
        <w:rPr>
          <w:color w:val="000000" w:themeColor="text1" w:themeTint="FF" w:themeShade="FF"/>
          <w:sz w:val="28"/>
          <w:szCs w:val="28"/>
        </w:rPr>
      </w:pPr>
    </w:p>
    <w:p w:rsidR="685EF51A" w:rsidP="14F7A80E" w:rsidRDefault="685EF51A" w14:paraId="1D3A0981" w14:textId="3E5AC821">
      <w:pPr>
        <w:pStyle w:val="Normal"/>
        <w:rPr>
          <w:color w:val="000000" w:themeColor="text1" w:themeTint="FF" w:themeShade="FF"/>
          <w:sz w:val="28"/>
          <w:szCs w:val="28"/>
        </w:rPr>
      </w:pPr>
      <w:r w:rsidRPr="37D967D3" w:rsidR="685EF51A">
        <w:rPr>
          <w:color w:val="000000" w:themeColor="text1" w:themeTint="FF" w:themeShade="FF"/>
          <w:sz w:val="28"/>
          <w:szCs w:val="28"/>
        </w:rPr>
        <w:t>*Note: The goal is to eventually have a class discussion about this during our future Teams meet.</w:t>
      </w:r>
    </w:p>
    <w:p w:rsidR="14F7A80E" w:rsidP="14F7A80E" w:rsidRDefault="14F7A80E" w14:paraId="238875CA" w14:textId="052409BD">
      <w:pPr>
        <w:pStyle w:val="Normal"/>
        <w:jc w:val="left"/>
      </w:pPr>
    </w:p>
    <w:p w:rsidR="14F7A80E" w:rsidP="14F7A80E" w:rsidRDefault="14F7A80E" w14:paraId="52403D27" w14:textId="66EC8E7A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0"/>
          <w:szCs w:val="20"/>
        </w:rPr>
      </w:pPr>
    </w:p>
    <w:p w:rsidR="14F7A80E" w:rsidP="14F7A80E" w:rsidRDefault="14F7A80E" w14:paraId="279BCD5E" w14:textId="1C7BAEDD">
      <w:pPr>
        <w:pStyle w:val="Normal"/>
        <w:rPr>
          <w:rFonts w:ascii="Bernard MT Condensed" w:hAnsi="Bernard MT Condensed" w:eastAsia="Bernard MT Condensed" w:cs="Bernard MT Condensed"/>
          <w:b w:val="0"/>
          <w:bCs w:val="0"/>
          <w:color w:val="000000" w:themeColor="text1" w:themeTint="FF" w:themeShade="FF"/>
          <w:sz w:val="48"/>
          <w:szCs w:val="48"/>
        </w:rPr>
      </w:pPr>
    </w:p>
    <w:p w:rsidR="14F7A80E" w:rsidP="14F7A80E" w:rsidRDefault="14F7A80E" w14:paraId="3A1C9898" w14:textId="3FCB77D9">
      <w:pPr>
        <w:pStyle w:val="Normal"/>
        <w:jc w:val="center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DE2C30"/>
  <w15:docId w15:val="{cbb6bc05-7f7c-448e-b497-47a2e9a3756f}"/>
  <w:rsids>
    <w:rsidRoot w:val="7ADE2C30"/>
    <w:rsid w:val="01D16D65"/>
    <w:rsid w:val="01E1E5C7"/>
    <w:rsid w:val="03140F6D"/>
    <w:rsid w:val="03AF722E"/>
    <w:rsid w:val="061C5F85"/>
    <w:rsid w:val="073B2EE8"/>
    <w:rsid w:val="083A5CCC"/>
    <w:rsid w:val="087B6244"/>
    <w:rsid w:val="08CB9EE0"/>
    <w:rsid w:val="0970001B"/>
    <w:rsid w:val="0BDFECFE"/>
    <w:rsid w:val="0CC11AB7"/>
    <w:rsid w:val="0CF91ECE"/>
    <w:rsid w:val="0EE3594D"/>
    <w:rsid w:val="1336FB46"/>
    <w:rsid w:val="149E5552"/>
    <w:rsid w:val="14F7A80E"/>
    <w:rsid w:val="15584704"/>
    <w:rsid w:val="156BAFF0"/>
    <w:rsid w:val="15EADF4E"/>
    <w:rsid w:val="162844CD"/>
    <w:rsid w:val="1757A957"/>
    <w:rsid w:val="191A8CFD"/>
    <w:rsid w:val="195EBD9A"/>
    <w:rsid w:val="1A35F442"/>
    <w:rsid w:val="1A6D75F3"/>
    <w:rsid w:val="1B458172"/>
    <w:rsid w:val="1B958B7B"/>
    <w:rsid w:val="1D36DA13"/>
    <w:rsid w:val="1D5586DF"/>
    <w:rsid w:val="1E3C3E23"/>
    <w:rsid w:val="1E9FCB3E"/>
    <w:rsid w:val="1EAD6172"/>
    <w:rsid w:val="20899B14"/>
    <w:rsid w:val="275D90FC"/>
    <w:rsid w:val="2A8A9870"/>
    <w:rsid w:val="2D26019E"/>
    <w:rsid w:val="2EDE02E2"/>
    <w:rsid w:val="300E1F81"/>
    <w:rsid w:val="301F51DA"/>
    <w:rsid w:val="305F091D"/>
    <w:rsid w:val="30BF8F07"/>
    <w:rsid w:val="30D49795"/>
    <w:rsid w:val="335DF307"/>
    <w:rsid w:val="338E8974"/>
    <w:rsid w:val="3507E81A"/>
    <w:rsid w:val="352B1B90"/>
    <w:rsid w:val="357BEFAE"/>
    <w:rsid w:val="3624E2A8"/>
    <w:rsid w:val="37D967D3"/>
    <w:rsid w:val="38DD68DC"/>
    <w:rsid w:val="399BACAB"/>
    <w:rsid w:val="3DDB6EE8"/>
    <w:rsid w:val="3F1DE454"/>
    <w:rsid w:val="3FB32C50"/>
    <w:rsid w:val="4030794F"/>
    <w:rsid w:val="407DBB9E"/>
    <w:rsid w:val="41982224"/>
    <w:rsid w:val="459A7916"/>
    <w:rsid w:val="4828B43A"/>
    <w:rsid w:val="4A7E45B0"/>
    <w:rsid w:val="4A9FF670"/>
    <w:rsid w:val="4CB94D9C"/>
    <w:rsid w:val="4D8218B7"/>
    <w:rsid w:val="503D5178"/>
    <w:rsid w:val="5191254D"/>
    <w:rsid w:val="550683A5"/>
    <w:rsid w:val="56B94C5A"/>
    <w:rsid w:val="56CEEA45"/>
    <w:rsid w:val="5A60EF2B"/>
    <w:rsid w:val="5A6540E9"/>
    <w:rsid w:val="5CDF1791"/>
    <w:rsid w:val="5EC466A4"/>
    <w:rsid w:val="5F10E47B"/>
    <w:rsid w:val="5F245A9F"/>
    <w:rsid w:val="61406B1A"/>
    <w:rsid w:val="64407865"/>
    <w:rsid w:val="6450FB7E"/>
    <w:rsid w:val="6553B456"/>
    <w:rsid w:val="6707BC7A"/>
    <w:rsid w:val="671FAB4B"/>
    <w:rsid w:val="685EF51A"/>
    <w:rsid w:val="6A07ADF7"/>
    <w:rsid w:val="6D49F376"/>
    <w:rsid w:val="6D84E1A5"/>
    <w:rsid w:val="735FAAF9"/>
    <w:rsid w:val="757BA7D5"/>
    <w:rsid w:val="77C7FBF1"/>
    <w:rsid w:val="77F843B5"/>
    <w:rsid w:val="79A1D34B"/>
    <w:rsid w:val="7ADE2C30"/>
    <w:rsid w:val="7AF3913F"/>
    <w:rsid w:val="7B8ADD18"/>
    <w:rsid w:val="7BAE1E2F"/>
    <w:rsid w:val="7BC80E5E"/>
    <w:rsid w:val="7D257C87"/>
    <w:rsid w:val="7FEB154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6c16f39bc104122" /><Relationship Type="http://schemas.openxmlformats.org/officeDocument/2006/relationships/image" Target="/media/image2.png" Id="Re7d3dce1266746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2020-04-09T17:05:10.4887356Z</dcterms:created>
  <dcterms:modified xsi:type="dcterms:W3CDTF">2020-04-09T17:56:42.4015180Z</dcterms:modified>
  <dc:creator>Sean Minich [Staff]</dc:creator>
  <lastModifiedBy>Sean Minich [Staff]</lastModifiedBy>
</coreProperties>
</file>