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ADB4A0" w14:textId="77777777" w:rsidR="000E7B31" w:rsidRDefault="00BA24A0">
      <w:bookmarkStart w:id="0" w:name="_GoBack"/>
      <w:bookmarkEnd w:id="0"/>
      <w:r>
        <w:rPr>
          <w:noProof/>
        </w:rPr>
        <w:drawing>
          <wp:inline distT="114300" distB="114300" distL="114300" distR="114300" wp14:anchorId="67358333" wp14:editId="0AF721F5">
            <wp:extent cx="1047750" cy="629107"/>
            <wp:effectExtent l="0" t="0" r="0" b="0"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0675" cy="6308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C44DF">
        <w:tab/>
      </w:r>
      <w:r w:rsidR="009C44DF">
        <w:tab/>
      </w:r>
      <w:r w:rsidR="009C44DF">
        <w:tab/>
      </w:r>
      <w:r w:rsidR="009C44DF">
        <w:tab/>
      </w:r>
      <w:r w:rsidR="009C44DF">
        <w:tab/>
      </w:r>
      <w:r w:rsidR="009C44DF">
        <w:tab/>
      </w:r>
      <w:r w:rsidR="009C44DF">
        <w:tab/>
      </w:r>
      <w:r w:rsidR="009C44DF">
        <w:tab/>
      </w:r>
      <w:r w:rsidR="009C44DF">
        <w:tab/>
      </w:r>
      <w:r w:rsidR="004164C2">
        <w:t xml:space="preserve">       </w:t>
      </w:r>
      <w:r w:rsidR="004164C2">
        <w:rPr>
          <w:noProof/>
        </w:rPr>
        <w:drawing>
          <wp:inline distT="0" distB="0" distL="0" distR="0" wp14:anchorId="45DE7318" wp14:editId="01F23750">
            <wp:extent cx="795655" cy="621792"/>
            <wp:effectExtent l="0" t="0" r="4445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th tre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802" cy="6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75A49" w14:textId="77777777" w:rsidR="006A1494" w:rsidRPr="006A1494" w:rsidRDefault="006A1494" w:rsidP="00120D05">
      <w:pPr>
        <w:bidi/>
        <w:jc w:val="center"/>
        <w:rPr>
          <w:b/>
          <w:bCs/>
          <w:sz w:val="40"/>
          <w:szCs w:val="40"/>
          <w:rtl/>
        </w:rPr>
      </w:pPr>
      <w:r w:rsidRPr="006A1494">
        <w:rPr>
          <w:b/>
          <w:bCs/>
          <w:sz w:val="40"/>
          <w:szCs w:val="40"/>
          <w:rtl/>
        </w:rPr>
        <w:t>كيف أس</w:t>
      </w:r>
      <w:r w:rsidR="00120D05">
        <w:rPr>
          <w:rFonts w:hint="cs"/>
          <w:b/>
          <w:bCs/>
          <w:sz w:val="40"/>
          <w:szCs w:val="40"/>
          <w:rtl/>
        </w:rPr>
        <w:t>ـ</w:t>
      </w:r>
      <w:r w:rsidRPr="006A1494">
        <w:rPr>
          <w:b/>
          <w:bCs/>
          <w:sz w:val="40"/>
          <w:szCs w:val="40"/>
          <w:rtl/>
        </w:rPr>
        <w:t>تطيع مس</w:t>
      </w:r>
      <w:r w:rsidR="00120D05">
        <w:rPr>
          <w:rFonts w:hint="cs"/>
          <w:b/>
          <w:bCs/>
          <w:sz w:val="40"/>
          <w:szCs w:val="40"/>
          <w:rtl/>
        </w:rPr>
        <w:t>ـ</w:t>
      </w:r>
      <w:r w:rsidRPr="006A1494">
        <w:rPr>
          <w:b/>
          <w:bCs/>
          <w:sz w:val="40"/>
          <w:szCs w:val="40"/>
          <w:rtl/>
        </w:rPr>
        <w:t xml:space="preserve">اعدة </w:t>
      </w:r>
      <w:r w:rsidR="00120D05">
        <w:rPr>
          <w:rFonts w:hint="cs"/>
          <w:b/>
          <w:bCs/>
          <w:sz w:val="40"/>
          <w:szCs w:val="40"/>
          <w:rtl/>
        </w:rPr>
        <w:t>أولادي</w:t>
      </w:r>
      <w:r w:rsidRPr="006A1494">
        <w:rPr>
          <w:b/>
          <w:bCs/>
          <w:sz w:val="40"/>
          <w:szCs w:val="40"/>
          <w:rtl/>
        </w:rPr>
        <w:t xml:space="preserve"> بمادة الرياضيات؟</w:t>
      </w:r>
    </w:p>
    <w:p w14:paraId="654F552B" w14:textId="77777777" w:rsidR="000E7B31" w:rsidRDefault="006A1494" w:rsidP="006A1494">
      <w:pPr>
        <w:jc w:val="center"/>
      </w:pPr>
      <w:r w:rsidRPr="006A1494">
        <w:rPr>
          <w:b/>
          <w:bCs/>
          <w:sz w:val="40"/>
          <w:szCs w:val="40"/>
          <w:rtl/>
        </w:rPr>
        <w:t>نصائح للعائلات التي يتعلّم أفرادها اللغة الإنجليزية</w:t>
      </w:r>
    </w:p>
    <w:p w14:paraId="2F834ABC" w14:textId="77777777" w:rsidR="006A1494" w:rsidRDefault="006A1494"/>
    <w:p w14:paraId="5AD6C84A" w14:textId="77777777" w:rsidR="006A1494" w:rsidRPr="00141698" w:rsidRDefault="006A1494" w:rsidP="007651DD">
      <w:pPr>
        <w:bidi/>
        <w:rPr>
          <w:rtl/>
        </w:rPr>
      </w:pPr>
      <w:r w:rsidRPr="00141698">
        <w:rPr>
          <w:rtl/>
        </w:rPr>
        <w:t xml:space="preserve">إن الأهالي ومقدمي الرعاية هم </w:t>
      </w:r>
      <w:r w:rsidR="00120D05">
        <w:rPr>
          <w:rFonts w:hint="cs"/>
          <w:rtl/>
        </w:rPr>
        <w:t>الأعضاء الأسـاسـيين</w:t>
      </w:r>
      <w:r w:rsidRPr="00141698">
        <w:rPr>
          <w:rtl/>
        </w:rPr>
        <w:t xml:space="preserve"> في مساعدة أولادهم بالنجاح في المدرسة. إن الدليل واضح أنه عندما تكون مهتمّاً وتشجّع التعليم، بغض النظر عن أية مادة، فإنّ س</w:t>
      </w:r>
      <w:r w:rsidR="00D445DB">
        <w:rPr>
          <w:rFonts w:hint="cs"/>
          <w:rtl/>
        </w:rPr>
        <w:t>ـ</w:t>
      </w:r>
      <w:r w:rsidRPr="00141698">
        <w:rPr>
          <w:rtl/>
        </w:rPr>
        <w:t>لوكك يؤثّر على نجاح أولادكم التعليمي. وهذا صحيح خاصةً في مادة الرياضيات. إنّ إشتراك الأهل ومقدّمي الرعاية في تعلّم مادة الرياضيات تُ</w:t>
      </w:r>
      <w:r w:rsidR="00D445DB">
        <w:rPr>
          <w:rFonts w:hint="cs"/>
          <w:rtl/>
        </w:rPr>
        <w:t>بين</w:t>
      </w:r>
      <w:r w:rsidRPr="00141698">
        <w:rPr>
          <w:rtl/>
        </w:rPr>
        <w:t xml:space="preserve"> للأولاد بأنّ الكبار يهتمّوا  بما يفعلون ويتعلَّمون بأنّهم يقدّرون التعليم الجيد. إنّ الأهل ومقدّمي الرعاية هم في موقف فريد لمس</w:t>
      </w:r>
      <w:r w:rsidR="005C3749">
        <w:rPr>
          <w:rFonts w:hint="cs"/>
          <w:rtl/>
        </w:rPr>
        <w:t>ـ</w:t>
      </w:r>
      <w:r w:rsidRPr="00141698">
        <w:rPr>
          <w:rtl/>
        </w:rPr>
        <w:t xml:space="preserve">اعدة أولادهم </w:t>
      </w:r>
      <w:r w:rsidR="00352D42">
        <w:rPr>
          <w:rFonts w:hint="cs"/>
          <w:rtl/>
        </w:rPr>
        <w:t>في أسـتعابة</w:t>
      </w:r>
      <w:r w:rsidRPr="00141698">
        <w:rPr>
          <w:rtl/>
        </w:rPr>
        <w:t xml:space="preserve"> كيف أنّ مادة الرياضيات تتعلّق بحياتهم الحقيقية وأنّ الرياضيات التي نس</w:t>
      </w:r>
      <w:r w:rsidR="00352D42">
        <w:rPr>
          <w:rFonts w:hint="cs"/>
          <w:rtl/>
        </w:rPr>
        <w:t>ـ</w:t>
      </w:r>
      <w:r w:rsidRPr="00141698">
        <w:rPr>
          <w:rtl/>
        </w:rPr>
        <w:t xml:space="preserve">تعملها يومياً يمكن أن تكون ممتعة. تذكّر بأنك </w:t>
      </w:r>
      <w:r w:rsidR="007651DD">
        <w:rPr>
          <w:rFonts w:hint="cs"/>
          <w:rtl/>
        </w:rPr>
        <w:t>أنت ال</w:t>
      </w:r>
      <w:r w:rsidRPr="00141698">
        <w:rPr>
          <w:rtl/>
        </w:rPr>
        <w:t>معلّم</w:t>
      </w:r>
      <w:r w:rsidR="007651DD">
        <w:rPr>
          <w:rFonts w:hint="cs"/>
          <w:rtl/>
        </w:rPr>
        <w:t xml:space="preserve"> الأول</w:t>
      </w:r>
      <w:r w:rsidRPr="00141698">
        <w:rPr>
          <w:rtl/>
        </w:rPr>
        <w:t xml:space="preserve"> لإبنك/ أبنتك</w:t>
      </w:r>
      <w:r w:rsidR="007651DD">
        <w:rPr>
          <w:rFonts w:hint="cs"/>
          <w:rtl/>
        </w:rPr>
        <w:t xml:space="preserve"> في </w:t>
      </w:r>
      <w:r w:rsidR="007651DD" w:rsidRPr="00141698">
        <w:rPr>
          <w:rtl/>
        </w:rPr>
        <w:t xml:space="preserve">الرياضيات  </w:t>
      </w:r>
      <w:r w:rsidRPr="00141698">
        <w:rPr>
          <w:rtl/>
        </w:rPr>
        <w:t>وكما س</w:t>
      </w:r>
      <w:r w:rsidR="007651DD">
        <w:rPr>
          <w:rFonts w:hint="cs"/>
          <w:rtl/>
        </w:rPr>
        <w:t>ـ</w:t>
      </w:r>
      <w:r w:rsidRPr="00141698">
        <w:rPr>
          <w:rtl/>
        </w:rPr>
        <w:t xml:space="preserve">ترى </w:t>
      </w:r>
      <w:r w:rsidR="007651DD">
        <w:rPr>
          <w:rFonts w:hint="cs"/>
          <w:rtl/>
        </w:rPr>
        <w:t xml:space="preserve">أدناه </w:t>
      </w:r>
      <w:r w:rsidRPr="00141698">
        <w:rPr>
          <w:rtl/>
        </w:rPr>
        <w:t>بأنك تس</w:t>
      </w:r>
      <w:r w:rsidR="007651DD">
        <w:rPr>
          <w:rFonts w:hint="cs"/>
          <w:rtl/>
        </w:rPr>
        <w:t>ـ</w:t>
      </w:r>
      <w:r w:rsidRPr="00141698">
        <w:rPr>
          <w:rtl/>
        </w:rPr>
        <w:t>تطيع حقاً أن تس</w:t>
      </w:r>
      <w:r w:rsidR="007651DD">
        <w:rPr>
          <w:rFonts w:hint="cs"/>
          <w:rtl/>
        </w:rPr>
        <w:t>ـ</w:t>
      </w:r>
      <w:r w:rsidRPr="00141698">
        <w:rPr>
          <w:rtl/>
        </w:rPr>
        <w:t xml:space="preserve">اعد </w:t>
      </w:r>
      <w:r w:rsidR="007651DD">
        <w:rPr>
          <w:rFonts w:hint="cs"/>
          <w:rtl/>
        </w:rPr>
        <w:t>أولادك</w:t>
      </w:r>
      <w:r w:rsidRPr="00141698">
        <w:rPr>
          <w:rtl/>
        </w:rPr>
        <w:t xml:space="preserve"> في النجاح في مادة الرياضيات. </w:t>
      </w:r>
    </w:p>
    <w:p w14:paraId="7CCEAF59" w14:textId="77777777" w:rsidR="000E7B31" w:rsidRDefault="00BA24A0">
      <w:r>
        <w:t xml:space="preserve"> </w:t>
      </w:r>
    </w:p>
    <w:p w14:paraId="2029DBD3" w14:textId="77777777" w:rsidR="006A1494" w:rsidRPr="00141698" w:rsidRDefault="006A1494" w:rsidP="00C46495">
      <w:pPr>
        <w:bidi/>
        <w:rPr>
          <w:b/>
          <w:bCs/>
          <w:sz w:val="28"/>
          <w:szCs w:val="28"/>
          <w:rtl/>
        </w:rPr>
      </w:pPr>
      <w:r w:rsidRPr="00141698">
        <w:rPr>
          <w:b/>
          <w:bCs/>
          <w:sz w:val="28"/>
          <w:szCs w:val="28"/>
          <w:rtl/>
        </w:rPr>
        <w:t>إس</w:t>
      </w:r>
      <w:r w:rsidR="00C46495">
        <w:rPr>
          <w:rFonts w:hint="cs"/>
          <w:b/>
          <w:bCs/>
          <w:sz w:val="28"/>
          <w:szCs w:val="28"/>
          <w:rtl/>
        </w:rPr>
        <w:t>ـ</w:t>
      </w:r>
      <w:r w:rsidRPr="00141698">
        <w:rPr>
          <w:b/>
          <w:bCs/>
          <w:sz w:val="28"/>
          <w:szCs w:val="28"/>
          <w:rtl/>
        </w:rPr>
        <w:t>تخدم لغتك الأول</w:t>
      </w:r>
      <w:r w:rsidR="00C46495">
        <w:rPr>
          <w:rFonts w:hint="cs"/>
          <w:b/>
          <w:bCs/>
          <w:sz w:val="28"/>
          <w:szCs w:val="28"/>
          <w:rtl/>
        </w:rPr>
        <w:t>ية</w:t>
      </w:r>
    </w:p>
    <w:p w14:paraId="00E2F61D" w14:textId="77777777" w:rsidR="006A1494" w:rsidRPr="00C46495" w:rsidRDefault="006A1494" w:rsidP="006A1494">
      <w:pPr>
        <w:bidi/>
        <w:rPr>
          <w:sz w:val="10"/>
          <w:szCs w:val="10"/>
          <w:rtl/>
        </w:rPr>
      </w:pPr>
    </w:p>
    <w:p w14:paraId="1E085C74" w14:textId="77777777" w:rsidR="000E7B31" w:rsidRDefault="006A1494" w:rsidP="00466639">
      <w:pPr>
        <w:ind w:left="720"/>
        <w:jc w:val="right"/>
      </w:pPr>
      <w:r w:rsidRPr="00141698">
        <w:rPr>
          <w:rtl/>
        </w:rPr>
        <w:t>إذا كنت أنت وإبنك/ إبنتك ترتاحون بإس</w:t>
      </w:r>
      <w:r w:rsidR="00C46495">
        <w:rPr>
          <w:rFonts w:hint="cs"/>
          <w:rtl/>
        </w:rPr>
        <w:t>ـ</w:t>
      </w:r>
      <w:r w:rsidRPr="00141698">
        <w:rPr>
          <w:rtl/>
        </w:rPr>
        <w:t>تخدام لغة غير الإنجليزية، إس</w:t>
      </w:r>
      <w:r w:rsidR="00C46495">
        <w:rPr>
          <w:rFonts w:hint="cs"/>
          <w:rtl/>
        </w:rPr>
        <w:t>ـ</w:t>
      </w:r>
      <w:r w:rsidRPr="00141698">
        <w:rPr>
          <w:rtl/>
        </w:rPr>
        <w:t>تخدم اللغة التي ترتاحون إليها. إنّ إبنك/ إبنتك س</w:t>
      </w:r>
      <w:r w:rsidR="00466639">
        <w:rPr>
          <w:rFonts w:hint="cs"/>
          <w:rtl/>
        </w:rPr>
        <w:t>ـ</w:t>
      </w:r>
      <w:r w:rsidRPr="00141698">
        <w:rPr>
          <w:rtl/>
        </w:rPr>
        <w:t>وف تفهم م</w:t>
      </w:r>
      <w:r w:rsidR="00C46495">
        <w:rPr>
          <w:rFonts w:hint="cs"/>
          <w:rtl/>
        </w:rPr>
        <w:t>فردات</w:t>
      </w:r>
      <w:r w:rsidRPr="00141698">
        <w:rPr>
          <w:rtl/>
        </w:rPr>
        <w:t xml:space="preserve"> الرياضيات بشكل أفضل باللغة التي </w:t>
      </w:r>
      <w:r w:rsidR="00466639">
        <w:rPr>
          <w:rFonts w:hint="cs"/>
          <w:rtl/>
        </w:rPr>
        <w:t>يتقنونها أحسـن</w:t>
      </w:r>
      <w:r w:rsidRPr="00141698">
        <w:rPr>
          <w:rtl/>
        </w:rPr>
        <w:t>. إذا فهم إبنك/ إبنتك الم</w:t>
      </w:r>
      <w:r w:rsidR="00466639">
        <w:rPr>
          <w:rFonts w:hint="cs"/>
          <w:rtl/>
        </w:rPr>
        <w:t xml:space="preserve">ادة </w:t>
      </w:r>
      <w:r w:rsidRPr="00141698">
        <w:rPr>
          <w:rtl/>
        </w:rPr>
        <w:t>بلغتهم الأول</w:t>
      </w:r>
      <w:r w:rsidR="00466639">
        <w:rPr>
          <w:rFonts w:hint="cs"/>
          <w:rtl/>
        </w:rPr>
        <w:t>ية</w:t>
      </w:r>
      <w:r w:rsidRPr="00141698">
        <w:rPr>
          <w:rtl/>
        </w:rPr>
        <w:t>، يمكنهم بس</w:t>
      </w:r>
      <w:r w:rsidR="00466639">
        <w:rPr>
          <w:rFonts w:hint="cs"/>
          <w:rtl/>
        </w:rPr>
        <w:t>ـ</w:t>
      </w:r>
      <w:r w:rsidRPr="00141698">
        <w:rPr>
          <w:rtl/>
        </w:rPr>
        <w:t>هولة بعد ذلك تحويل هذه المعرفة والفهم الى اللغة الانجليزية</w:t>
      </w:r>
    </w:p>
    <w:p w14:paraId="41CF7E2C" w14:textId="77777777" w:rsidR="006A1494" w:rsidRDefault="006A1494"/>
    <w:p w14:paraId="50282D85" w14:textId="77777777" w:rsidR="005A0809" w:rsidRDefault="006A1494" w:rsidP="00C234C0">
      <w:pPr>
        <w:bidi/>
      </w:pPr>
      <w:r w:rsidRPr="00141698">
        <w:rPr>
          <w:rtl/>
        </w:rPr>
        <w:t>بالإضافة الى التحدث عن</w:t>
      </w:r>
      <w:r w:rsidR="00C234C0">
        <w:rPr>
          <w:rFonts w:hint="cs"/>
          <w:rtl/>
        </w:rPr>
        <w:t xml:space="preserve"> المادة</w:t>
      </w:r>
      <w:r w:rsidRPr="00141698">
        <w:rPr>
          <w:rtl/>
        </w:rPr>
        <w:t xml:space="preserve"> وحل المس</w:t>
      </w:r>
      <w:r w:rsidR="00C234C0">
        <w:rPr>
          <w:rFonts w:hint="cs"/>
          <w:rtl/>
        </w:rPr>
        <w:t>ـ</w:t>
      </w:r>
      <w:r w:rsidRPr="00141698">
        <w:rPr>
          <w:rtl/>
        </w:rPr>
        <w:t>ائل الرياضية بلغتك الأول</w:t>
      </w:r>
      <w:r w:rsidR="00C234C0">
        <w:rPr>
          <w:rFonts w:hint="cs"/>
          <w:rtl/>
        </w:rPr>
        <w:t>ية</w:t>
      </w:r>
      <w:r w:rsidRPr="00141698">
        <w:rPr>
          <w:rtl/>
        </w:rPr>
        <w:t>، قم بإستخدام لغتك الأول</w:t>
      </w:r>
      <w:r w:rsidR="00C234C0">
        <w:rPr>
          <w:rFonts w:hint="cs"/>
          <w:rtl/>
        </w:rPr>
        <w:t>ية</w:t>
      </w:r>
      <w:r w:rsidRPr="00141698">
        <w:rPr>
          <w:rtl/>
        </w:rPr>
        <w:t xml:space="preserve"> لتبني لوائح مفردات ثنائي اللغة لمادة الرياضيات. يمكن </w:t>
      </w:r>
      <w:r w:rsidR="00C234C0">
        <w:rPr>
          <w:rFonts w:hint="cs"/>
          <w:rtl/>
        </w:rPr>
        <w:t>أسـتخدام ت</w:t>
      </w:r>
      <w:r w:rsidRPr="00141698">
        <w:rPr>
          <w:rtl/>
        </w:rPr>
        <w:t>رجم</w:t>
      </w:r>
      <w:r w:rsidR="00C234C0">
        <w:rPr>
          <w:rFonts w:hint="cs"/>
          <w:rtl/>
        </w:rPr>
        <w:t>ة</w:t>
      </w:r>
      <w:r w:rsidRPr="00141698">
        <w:rPr>
          <w:rtl/>
        </w:rPr>
        <w:t xml:space="preserve"> غوغل أو قاموس ثنائي اللغة </w:t>
      </w:r>
      <w:r w:rsidR="00C234C0">
        <w:rPr>
          <w:rFonts w:hint="cs"/>
          <w:rtl/>
        </w:rPr>
        <w:t>كي</w:t>
      </w:r>
      <w:r w:rsidRPr="00141698">
        <w:rPr>
          <w:rtl/>
        </w:rPr>
        <w:t xml:space="preserve"> يساعدك بذلك.</w:t>
      </w:r>
    </w:p>
    <w:p w14:paraId="30672D12" w14:textId="77777777" w:rsidR="006A1494" w:rsidRPr="00141698" w:rsidRDefault="006A1494" w:rsidP="005A0809">
      <w:pPr>
        <w:bidi/>
        <w:rPr>
          <w:rtl/>
        </w:rPr>
      </w:pPr>
      <w:r w:rsidRPr="00141698">
        <w:rPr>
          <w:rtl/>
        </w:rPr>
        <w:t> </w:t>
      </w:r>
    </w:p>
    <w:p w14:paraId="0138D8A5" w14:textId="77777777" w:rsidR="000E7B31" w:rsidRDefault="009B017F" w:rsidP="000400BC">
      <w:pPr>
        <w:jc w:val="right"/>
      </w:pPr>
      <w:r>
        <w:rPr>
          <w:rFonts w:hint="cs"/>
          <w:rtl/>
        </w:rPr>
        <w:t>على سـبيل المثال</w:t>
      </w:r>
      <w:r w:rsidR="006A1494" w:rsidRPr="00141698">
        <w:rPr>
          <w:rtl/>
        </w:rPr>
        <w:t>: </w:t>
      </w:r>
    </w:p>
    <w:tbl>
      <w:tblPr>
        <w:tblStyle w:val="a"/>
        <w:tblW w:w="6804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984"/>
        <w:gridCol w:w="2977"/>
      </w:tblGrid>
      <w:tr w:rsidR="000E7B31" w14:paraId="13A0211E" w14:textId="77777777" w:rsidTr="000400BC">
        <w:tc>
          <w:tcPr>
            <w:tcW w:w="1843" w:type="dxa"/>
          </w:tcPr>
          <w:p w14:paraId="7CDBE1E4" w14:textId="77777777" w:rsidR="000E7B31" w:rsidRDefault="00BA24A0">
            <w:r>
              <w:t xml:space="preserve">English </w:t>
            </w:r>
            <w:r w:rsidR="006A1494">
              <w:t xml:space="preserve">/ </w:t>
            </w:r>
            <w:r w:rsidR="006A1494" w:rsidRPr="00141698">
              <w:rPr>
                <w:rtl/>
              </w:rPr>
              <w:t>إنجليزي</w:t>
            </w:r>
          </w:p>
        </w:tc>
        <w:tc>
          <w:tcPr>
            <w:tcW w:w="1984" w:type="dxa"/>
          </w:tcPr>
          <w:p w14:paraId="1A75F1A0" w14:textId="77777777" w:rsidR="000E7B31" w:rsidRDefault="00BA24A0">
            <w:r>
              <w:t>Arabic</w:t>
            </w:r>
            <w:r w:rsidR="006A1494">
              <w:t xml:space="preserve"> / </w:t>
            </w:r>
            <w:r w:rsidR="006A1494" w:rsidRPr="00141698">
              <w:rPr>
                <w:rtl/>
              </w:rPr>
              <w:t>عربي</w:t>
            </w:r>
          </w:p>
        </w:tc>
        <w:tc>
          <w:tcPr>
            <w:tcW w:w="2977" w:type="dxa"/>
          </w:tcPr>
          <w:p w14:paraId="39C347A4" w14:textId="77777777" w:rsidR="006A1494" w:rsidRDefault="00BA24A0" w:rsidP="000400BC">
            <w:r>
              <w:t>Picture/Symbol</w:t>
            </w:r>
            <w:r w:rsidR="000400BC">
              <w:t xml:space="preserve"> </w:t>
            </w:r>
            <w:r w:rsidR="006A1494" w:rsidRPr="00141698">
              <w:rPr>
                <w:rtl/>
              </w:rPr>
              <w:t>صورة/ رمز</w:t>
            </w:r>
          </w:p>
        </w:tc>
      </w:tr>
      <w:tr w:rsidR="000E7B31" w14:paraId="5A4FD2C2" w14:textId="77777777" w:rsidTr="000400BC">
        <w:tc>
          <w:tcPr>
            <w:tcW w:w="1843" w:type="dxa"/>
          </w:tcPr>
          <w:p w14:paraId="01233AC4" w14:textId="77777777" w:rsidR="000E7B31" w:rsidRDefault="00B8418B">
            <w:r>
              <w:t>A</w:t>
            </w:r>
            <w:r w:rsidR="00BA24A0">
              <w:t>dding</w:t>
            </w:r>
          </w:p>
        </w:tc>
        <w:tc>
          <w:tcPr>
            <w:tcW w:w="1984" w:type="dxa"/>
          </w:tcPr>
          <w:p w14:paraId="3F9233E4" w14:textId="77777777" w:rsidR="000E7B31" w:rsidRDefault="00B71A75" w:rsidP="000400BC">
            <w:pPr>
              <w:jc w:val="center"/>
            </w:pPr>
            <w:r w:rsidRPr="00141698">
              <w:rPr>
                <w:rtl/>
              </w:rPr>
              <w:t>جمع</w:t>
            </w:r>
          </w:p>
        </w:tc>
        <w:tc>
          <w:tcPr>
            <w:tcW w:w="2977" w:type="dxa"/>
          </w:tcPr>
          <w:p w14:paraId="66DD7EA1" w14:textId="77777777" w:rsidR="000E7B31" w:rsidRDefault="000E7B31">
            <w:pPr>
              <w:numPr>
                <w:ilvl w:val="0"/>
                <w:numId w:val="2"/>
              </w:numPr>
              <w:ind w:hanging="360"/>
              <w:contextualSpacing/>
              <w:rPr>
                <w:rFonts w:ascii="Arial" w:eastAsia="Arial" w:hAnsi="Arial" w:cs="Arial"/>
                <w:color w:val="333333"/>
              </w:rPr>
            </w:pPr>
          </w:p>
        </w:tc>
      </w:tr>
      <w:tr w:rsidR="000E7B31" w:rsidRPr="005A0809" w14:paraId="64E1140C" w14:textId="77777777" w:rsidTr="000400BC">
        <w:tc>
          <w:tcPr>
            <w:tcW w:w="1843" w:type="dxa"/>
          </w:tcPr>
          <w:p w14:paraId="43554860" w14:textId="77777777" w:rsidR="000E7B31" w:rsidRPr="005A0809" w:rsidRDefault="00B8418B">
            <w:r w:rsidRPr="005A0809">
              <w:t>S</w:t>
            </w:r>
            <w:r w:rsidR="00BA24A0" w:rsidRPr="005A0809">
              <w:t>ubtracting</w:t>
            </w:r>
          </w:p>
        </w:tc>
        <w:tc>
          <w:tcPr>
            <w:tcW w:w="1984" w:type="dxa"/>
          </w:tcPr>
          <w:p w14:paraId="39C653EE" w14:textId="77777777" w:rsidR="000E7B31" w:rsidRPr="005A0809" w:rsidRDefault="00B71A75" w:rsidP="000400BC">
            <w:pPr>
              <w:jc w:val="center"/>
            </w:pPr>
            <w:r w:rsidRPr="005A0809">
              <w:rPr>
                <w:rtl/>
              </w:rPr>
              <w:t>طرح</w:t>
            </w:r>
          </w:p>
        </w:tc>
        <w:tc>
          <w:tcPr>
            <w:tcW w:w="2977" w:type="dxa"/>
          </w:tcPr>
          <w:p w14:paraId="088EAF20" w14:textId="77777777" w:rsidR="000E7B31" w:rsidRPr="005A0809" w:rsidRDefault="00BA24A0">
            <w:pPr>
              <w:numPr>
                <w:ilvl w:val="0"/>
                <w:numId w:val="1"/>
              </w:numPr>
              <w:ind w:hanging="360"/>
              <w:contextualSpacing/>
              <w:rPr>
                <w:rFonts w:ascii="Arial" w:eastAsia="Arial" w:hAnsi="Arial" w:cs="Arial"/>
                <w:color w:val="333333"/>
              </w:rPr>
            </w:pPr>
            <w:r w:rsidRPr="005A0809">
              <w:rPr>
                <w:rFonts w:ascii="Arial" w:eastAsia="Arial" w:hAnsi="Arial" w:cs="Arial"/>
                <w:color w:val="333333"/>
              </w:rPr>
              <w:t xml:space="preserve"> </w:t>
            </w:r>
          </w:p>
        </w:tc>
      </w:tr>
    </w:tbl>
    <w:p w14:paraId="29CAFDC2" w14:textId="77777777" w:rsidR="00B71A75" w:rsidRPr="00141698" w:rsidRDefault="00B71A75" w:rsidP="00B71A75">
      <w:pPr>
        <w:bidi/>
        <w:rPr>
          <w:b/>
          <w:bCs/>
          <w:sz w:val="28"/>
          <w:szCs w:val="28"/>
          <w:rtl/>
        </w:rPr>
      </w:pPr>
      <w:r w:rsidRPr="005A0809">
        <w:rPr>
          <w:b/>
          <w:bCs/>
          <w:sz w:val="28"/>
          <w:szCs w:val="28"/>
          <w:rtl/>
        </w:rPr>
        <w:t>كن إيجابياً:</w:t>
      </w:r>
      <w:r w:rsidRPr="00141698">
        <w:rPr>
          <w:b/>
          <w:bCs/>
          <w:sz w:val="28"/>
          <w:szCs w:val="28"/>
          <w:rtl/>
        </w:rPr>
        <w:t> </w:t>
      </w:r>
    </w:p>
    <w:p w14:paraId="6B75B671" w14:textId="77777777" w:rsidR="00B71A75" w:rsidRPr="00663128" w:rsidRDefault="00B71A75" w:rsidP="00B71A75">
      <w:pPr>
        <w:bidi/>
        <w:rPr>
          <w:sz w:val="10"/>
          <w:szCs w:val="10"/>
          <w:rtl/>
        </w:rPr>
      </w:pPr>
    </w:p>
    <w:p w14:paraId="1DE50B62" w14:textId="77777777" w:rsidR="00B71A75" w:rsidRPr="00141698" w:rsidRDefault="00B71A75" w:rsidP="005605ED">
      <w:pPr>
        <w:bidi/>
        <w:jc w:val="both"/>
        <w:rPr>
          <w:rtl/>
        </w:rPr>
      </w:pPr>
      <w:r w:rsidRPr="00141698">
        <w:rPr>
          <w:rtl/>
        </w:rPr>
        <w:t>قم ببناء س</w:t>
      </w:r>
      <w:r w:rsidR="009B017F">
        <w:rPr>
          <w:rFonts w:hint="cs"/>
          <w:rtl/>
        </w:rPr>
        <w:t>ـ</w:t>
      </w:r>
      <w:r w:rsidR="00630F47">
        <w:rPr>
          <w:rFonts w:hint="cs"/>
          <w:rtl/>
        </w:rPr>
        <w:t>ـ</w:t>
      </w:r>
      <w:r w:rsidRPr="00141698">
        <w:rPr>
          <w:rtl/>
        </w:rPr>
        <w:t>لوك قوي وإيجابي نحو مادة الرياضيات. عندما يش</w:t>
      </w:r>
      <w:r w:rsidR="00630F47">
        <w:rPr>
          <w:rFonts w:hint="cs"/>
          <w:rtl/>
        </w:rPr>
        <w:t>ـ</w:t>
      </w:r>
      <w:r w:rsidRPr="00141698">
        <w:rPr>
          <w:rtl/>
        </w:rPr>
        <w:t xml:space="preserve">عر الأولاد بأنهم </w:t>
      </w:r>
      <w:r w:rsidR="00630F47">
        <w:rPr>
          <w:rFonts w:hint="cs"/>
          <w:rtl/>
        </w:rPr>
        <w:t>م</w:t>
      </w:r>
      <w:r w:rsidRPr="00141698">
        <w:rPr>
          <w:rtl/>
        </w:rPr>
        <w:t>ش</w:t>
      </w:r>
      <w:r w:rsidR="00630F47">
        <w:rPr>
          <w:rFonts w:hint="cs"/>
          <w:rtl/>
          <w:lang w:bidi="ar-IQ"/>
        </w:rPr>
        <w:t>ـ</w:t>
      </w:r>
      <w:r w:rsidRPr="00141698">
        <w:rPr>
          <w:rtl/>
        </w:rPr>
        <w:t>ارك</w:t>
      </w:r>
      <w:r w:rsidR="00630F47">
        <w:rPr>
          <w:rFonts w:hint="cs"/>
          <w:rtl/>
        </w:rPr>
        <w:t>تهم</w:t>
      </w:r>
      <w:r w:rsidRPr="00141698">
        <w:rPr>
          <w:rtl/>
        </w:rPr>
        <w:t xml:space="preserve"> </w:t>
      </w:r>
      <w:r w:rsidR="00630F47">
        <w:rPr>
          <w:rFonts w:hint="cs"/>
          <w:rtl/>
        </w:rPr>
        <w:t>أ</w:t>
      </w:r>
      <w:r w:rsidRPr="00141698">
        <w:rPr>
          <w:rtl/>
        </w:rPr>
        <w:t>يجابية ون</w:t>
      </w:r>
      <w:r w:rsidR="00630F47">
        <w:rPr>
          <w:rFonts w:hint="cs"/>
          <w:rtl/>
        </w:rPr>
        <w:t>ا</w:t>
      </w:r>
      <w:r w:rsidRPr="00141698">
        <w:rPr>
          <w:rtl/>
        </w:rPr>
        <w:t>جح</w:t>
      </w:r>
      <w:r w:rsidR="00630F47">
        <w:rPr>
          <w:rFonts w:hint="cs"/>
          <w:rtl/>
        </w:rPr>
        <w:t>ة</w:t>
      </w:r>
      <w:r w:rsidRPr="00141698">
        <w:rPr>
          <w:rtl/>
        </w:rPr>
        <w:t>، فإن</w:t>
      </w:r>
      <w:r w:rsidR="005605ED">
        <w:rPr>
          <w:rFonts w:hint="cs"/>
          <w:rtl/>
        </w:rPr>
        <w:t xml:space="preserve"> هناك أحتمال أسـتمرارهم بذلك ال</w:t>
      </w:r>
      <w:r w:rsidRPr="00141698">
        <w:rPr>
          <w:rtl/>
        </w:rPr>
        <w:t xml:space="preserve">نشاط أو </w:t>
      </w:r>
      <w:r w:rsidR="005605ED">
        <w:rPr>
          <w:rFonts w:hint="cs"/>
          <w:rtl/>
        </w:rPr>
        <w:t>ال</w:t>
      </w:r>
      <w:r w:rsidRPr="00141698">
        <w:rPr>
          <w:rtl/>
        </w:rPr>
        <w:t>مسألة حتى يجدوا لها حلاً. إن الطلاب والطالبات الذين يؤمنون بأن الرياضيات مهمة في مستقبلهم، س</w:t>
      </w:r>
      <w:r w:rsidR="005605ED">
        <w:rPr>
          <w:rFonts w:hint="cs"/>
          <w:rtl/>
        </w:rPr>
        <w:t>ـ</w:t>
      </w:r>
      <w:r w:rsidRPr="00141698">
        <w:rPr>
          <w:rtl/>
        </w:rPr>
        <w:t>وف يكونوا أكثر تحفيزاً لتعلمها. </w:t>
      </w:r>
    </w:p>
    <w:p w14:paraId="76F26BAA" w14:textId="77777777" w:rsidR="00B71A75" w:rsidRPr="00141698" w:rsidRDefault="00B71A75" w:rsidP="00B71A75">
      <w:pPr>
        <w:bidi/>
        <w:jc w:val="both"/>
        <w:rPr>
          <w:rtl/>
        </w:rPr>
      </w:pPr>
    </w:p>
    <w:p w14:paraId="4D195A62" w14:textId="77777777" w:rsidR="000E7B31" w:rsidRDefault="00B71A75" w:rsidP="008F55C0">
      <w:pPr>
        <w:jc w:val="right"/>
      </w:pPr>
      <w:r w:rsidRPr="00141698">
        <w:rPr>
          <w:rtl/>
        </w:rPr>
        <w:t>إس</w:t>
      </w:r>
      <w:r w:rsidR="005605ED">
        <w:rPr>
          <w:rFonts w:hint="cs"/>
          <w:rtl/>
        </w:rPr>
        <w:t>ـ</w:t>
      </w:r>
      <w:r w:rsidRPr="00141698">
        <w:rPr>
          <w:rtl/>
        </w:rPr>
        <w:t>تخدم المديح ك</w:t>
      </w:r>
      <w:r w:rsidR="009121EC">
        <w:rPr>
          <w:rFonts w:hint="cs"/>
          <w:rtl/>
        </w:rPr>
        <w:t>ـ</w:t>
      </w:r>
      <w:r w:rsidRPr="00141698">
        <w:rPr>
          <w:rtl/>
        </w:rPr>
        <w:t>"عظيم إِنَّك تعلمت ذلك" أو "أنا حقاً أُحِب كيفية تفكيرك بهذا السؤال"</w:t>
      </w:r>
      <w:r w:rsidR="009121EC">
        <w:rPr>
          <w:rFonts w:hint="cs"/>
          <w:rtl/>
        </w:rPr>
        <w:t xml:space="preserve">. </w:t>
      </w:r>
      <w:r w:rsidRPr="00141698">
        <w:rPr>
          <w:rtl/>
        </w:rPr>
        <w:t>عندما يخبرونك بأن ش</w:t>
      </w:r>
      <w:r w:rsidR="009121EC">
        <w:rPr>
          <w:rFonts w:hint="cs"/>
          <w:rtl/>
        </w:rPr>
        <w:t>ـ</w:t>
      </w:r>
      <w:r w:rsidRPr="00141698">
        <w:rPr>
          <w:rtl/>
        </w:rPr>
        <w:t>يئاً ما صعب عليهم، أو بإنهم أخطأوا، قل لهم: "هذا عظيم، إنّ عقلك ينموا!"</w:t>
      </w:r>
      <w:r w:rsidR="003A4DFF">
        <w:rPr>
          <w:rFonts w:hint="cs"/>
          <w:rtl/>
        </w:rPr>
        <w:t xml:space="preserve"> </w:t>
      </w:r>
      <w:r w:rsidRPr="00141698">
        <w:rPr>
          <w:rtl/>
        </w:rPr>
        <w:t xml:space="preserve"> كن مس</w:t>
      </w:r>
      <w:r w:rsidR="003A4DFF">
        <w:rPr>
          <w:rFonts w:hint="cs"/>
          <w:rtl/>
        </w:rPr>
        <w:t>ـ</w:t>
      </w:r>
      <w:r w:rsidRPr="00141698">
        <w:rPr>
          <w:rtl/>
        </w:rPr>
        <w:t xml:space="preserve">ترخياً إذا كان إبنك/ إبنتك </w:t>
      </w:r>
      <w:r w:rsidR="008F55C0">
        <w:rPr>
          <w:rFonts w:hint="cs"/>
          <w:rtl/>
        </w:rPr>
        <w:t xml:space="preserve">يشـعر نالأحباط </w:t>
      </w:r>
      <w:r w:rsidRPr="00141698">
        <w:rPr>
          <w:rtl/>
        </w:rPr>
        <w:t>، قم بتذكيرهم بأش</w:t>
      </w:r>
      <w:r w:rsidR="008F55C0">
        <w:rPr>
          <w:rFonts w:hint="cs"/>
          <w:rtl/>
        </w:rPr>
        <w:t>ـ</w:t>
      </w:r>
      <w:r w:rsidRPr="00141698">
        <w:rPr>
          <w:rtl/>
        </w:rPr>
        <w:t xml:space="preserve">ياء قد تعلموها بنجاح </w:t>
      </w:r>
      <w:r w:rsidR="008F55C0">
        <w:rPr>
          <w:rFonts w:hint="cs"/>
          <w:rtl/>
        </w:rPr>
        <w:t>كـ</w:t>
      </w:r>
      <w:r w:rsidRPr="00141698">
        <w:rPr>
          <w:rtl/>
        </w:rPr>
        <w:t xml:space="preserve"> ركوب الدراجة مثلاً. </w:t>
      </w:r>
    </w:p>
    <w:p w14:paraId="60AD44BB" w14:textId="77777777" w:rsidR="002F6979" w:rsidRPr="003A4DFF" w:rsidRDefault="002F6979" w:rsidP="00B71A75">
      <w:pPr>
        <w:jc w:val="right"/>
        <w:rPr>
          <w:rtl/>
          <w:lang w:val="en-US" w:bidi="ar-IQ"/>
        </w:rPr>
      </w:pPr>
    </w:p>
    <w:p w14:paraId="72329FAF" w14:textId="77777777" w:rsidR="002F6979" w:rsidRPr="00141698" w:rsidRDefault="002F6979" w:rsidP="002F6979">
      <w:pPr>
        <w:bidi/>
        <w:rPr>
          <w:b/>
          <w:bCs/>
          <w:sz w:val="28"/>
          <w:szCs w:val="28"/>
          <w:rtl/>
        </w:rPr>
      </w:pPr>
      <w:r w:rsidRPr="00141698">
        <w:rPr>
          <w:b/>
          <w:bCs/>
          <w:sz w:val="28"/>
          <w:szCs w:val="28"/>
          <w:rtl/>
        </w:rPr>
        <w:t>التحفيز</w:t>
      </w:r>
    </w:p>
    <w:p w14:paraId="1B24F00B" w14:textId="77777777" w:rsidR="002F6979" w:rsidRPr="00663128" w:rsidRDefault="002F6979" w:rsidP="002F6979">
      <w:pPr>
        <w:bidi/>
        <w:rPr>
          <w:sz w:val="10"/>
          <w:szCs w:val="10"/>
          <w:rtl/>
        </w:rPr>
      </w:pPr>
    </w:p>
    <w:p w14:paraId="73198606" w14:textId="77777777" w:rsidR="002F6979" w:rsidRPr="00141698" w:rsidRDefault="002F6979" w:rsidP="00326419">
      <w:pPr>
        <w:bidi/>
        <w:rPr>
          <w:rtl/>
        </w:rPr>
      </w:pPr>
      <w:r w:rsidRPr="00141698">
        <w:rPr>
          <w:rtl/>
        </w:rPr>
        <w:t xml:space="preserve">يمكنك تحفيز إبنك/ إبنتك لتعلّم الرياضيات </w:t>
      </w:r>
      <w:r w:rsidR="00663128">
        <w:rPr>
          <w:rFonts w:hint="cs"/>
          <w:rtl/>
        </w:rPr>
        <w:t xml:space="preserve">عن طريق </w:t>
      </w:r>
      <w:r w:rsidRPr="00141698">
        <w:rPr>
          <w:rtl/>
        </w:rPr>
        <w:t>دعم واجبات الرياضيات. قم بتحديد وقت وروتين معين للقيام بالواجب. قم بتحضير أدوات الواجب</w:t>
      </w:r>
      <w:r w:rsidR="00326419">
        <w:rPr>
          <w:rFonts w:hint="cs"/>
          <w:rtl/>
        </w:rPr>
        <w:t xml:space="preserve"> المنزلي</w:t>
      </w:r>
      <w:r w:rsidRPr="00141698">
        <w:rPr>
          <w:rtl/>
        </w:rPr>
        <w:t xml:space="preserve"> من خلال جميع أدوات</w:t>
      </w:r>
      <w:r w:rsidR="00326419">
        <w:rPr>
          <w:rFonts w:hint="cs"/>
          <w:rtl/>
        </w:rPr>
        <w:t xml:space="preserve"> والات </w:t>
      </w:r>
      <w:r w:rsidRPr="00141698">
        <w:rPr>
          <w:rtl/>
        </w:rPr>
        <w:t>مثلاً الأقلام، المساطر، أشياء للعد ( حبوب الفاصولياء، الخرز) مقصات، والورق. </w:t>
      </w:r>
    </w:p>
    <w:p w14:paraId="35377E94" w14:textId="77777777" w:rsidR="002F6979" w:rsidRPr="004D13B1" w:rsidRDefault="002F6979" w:rsidP="002F6979">
      <w:pPr>
        <w:bidi/>
        <w:rPr>
          <w:lang w:val="en-US"/>
        </w:rPr>
      </w:pPr>
    </w:p>
    <w:p w14:paraId="2CFFCAE9" w14:textId="77777777" w:rsidR="002F6979" w:rsidRPr="00141698" w:rsidRDefault="002F6979" w:rsidP="0085239E">
      <w:pPr>
        <w:bidi/>
        <w:rPr>
          <w:rtl/>
        </w:rPr>
      </w:pPr>
      <w:r w:rsidRPr="00141698">
        <w:rPr>
          <w:rtl/>
        </w:rPr>
        <w:t>إبدأ بنشاطات التي تلائم مس</w:t>
      </w:r>
      <w:r w:rsidR="0085239E">
        <w:rPr>
          <w:rFonts w:hint="cs"/>
          <w:rtl/>
        </w:rPr>
        <w:t>ـ</w:t>
      </w:r>
      <w:r w:rsidRPr="00141698">
        <w:rPr>
          <w:rtl/>
        </w:rPr>
        <w:t xml:space="preserve">توى </w:t>
      </w:r>
      <w:r w:rsidR="0085239E">
        <w:rPr>
          <w:rFonts w:hint="cs"/>
          <w:rtl/>
        </w:rPr>
        <w:t>أسـتيعاب</w:t>
      </w:r>
      <w:r w:rsidRPr="00141698">
        <w:rPr>
          <w:rtl/>
        </w:rPr>
        <w:t xml:space="preserve"> إبنك/ إبنتك لمادة الرياضيات. النجاح المبكر في حل المس</w:t>
      </w:r>
      <w:r w:rsidR="0085239E">
        <w:rPr>
          <w:rFonts w:hint="cs"/>
          <w:rtl/>
        </w:rPr>
        <w:t>ـ</w:t>
      </w:r>
      <w:r w:rsidRPr="00141698">
        <w:rPr>
          <w:rtl/>
        </w:rPr>
        <w:t>ائل س</w:t>
      </w:r>
      <w:r w:rsidR="0085239E">
        <w:rPr>
          <w:rFonts w:hint="cs"/>
          <w:rtl/>
        </w:rPr>
        <w:t>ـ</w:t>
      </w:r>
      <w:r w:rsidRPr="00141698">
        <w:rPr>
          <w:rtl/>
        </w:rPr>
        <w:t>وف يس</w:t>
      </w:r>
      <w:r w:rsidR="0085239E">
        <w:rPr>
          <w:rFonts w:hint="cs"/>
          <w:rtl/>
        </w:rPr>
        <w:t>ـ</w:t>
      </w:r>
      <w:r w:rsidRPr="00141698">
        <w:rPr>
          <w:rtl/>
        </w:rPr>
        <w:t>اعد في بناء ثقتهم. إنتقل تدريجياً الى نش</w:t>
      </w:r>
      <w:r w:rsidR="0085239E">
        <w:rPr>
          <w:rFonts w:hint="cs"/>
          <w:rtl/>
        </w:rPr>
        <w:t>ـ</w:t>
      </w:r>
      <w:r w:rsidRPr="00141698">
        <w:rPr>
          <w:rtl/>
        </w:rPr>
        <w:t>اطات تعطي أكثر تحدّياً لإبنك/ إبنتك. </w:t>
      </w:r>
    </w:p>
    <w:p w14:paraId="6C1809A2" w14:textId="77777777" w:rsidR="000400BC" w:rsidRDefault="000400BC" w:rsidP="000400BC">
      <w:pPr>
        <w:bidi/>
      </w:pPr>
    </w:p>
    <w:p w14:paraId="71368682" w14:textId="77777777" w:rsidR="00CC642C" w:rsidRDefault="00CC642C" w:rsidP="00CC642C">
      <w:pPr>
        <w:bidi/>
        <w:rPr>
          <w:rtl/>
        </w:rPr>
      </w:pPr>
    </w:p>
    <w:p w14:paraId="53D31067" w14:textId="77777777" w:rsidR="00663128" w:rsidRDefault="00663128" w:rsidP="00663128">
      <w:pPr>
        <w:bidi/>
      </w:pPr>
    </w:p>
    <w:p w14:paraId="63291DE7" w14:textId="77777777" w:rsidR="00CC642C" w:rsidRPr="00141698" w:rsidRDefault="00CC642C" w:rsidP="00CC642C">
      <w:pPr>
        <w:bidi/>
        <w:rPr>
          <w:rtl/>
        </w:rPr>
      </w:pPr>
    </w:p>
    <w:p w14:paraId="3B6D02A1" w14:textId="77777777" w:rsidR="002F6979" w:rsidRPr="00141698" w:rsidRDefault="002F6979" w:rsidP="002F6979">
      <w:pPr>
        <w:bidi/>
        <w:jc w:val="both"/>
        <w:rPr>
          <w:b/>
          <w:bCs/>
          <w:sz w:val="28"/>
          <w:szCs w:val="28"/>
          <w:rtl/>
        </w:rPr>
      </w:pPr>
      <w:r w:rsidRPr="00141698">
        <w:rPr>
          <w:b/>
          <w:bCs/>
          <w:sz w:val="28"/>
          <w:szCs w:val="28"/>
          <w:rtl/>
        </w:rPr>
        <w:t>الرياضيات في النشاطات اليومية:</w:t>
      </w:r>
    </w:p>
    <w:p w14:paraId="600AC0EA" w14:textId="77777777" w:rsidR="002F6979" w:rsidRPr="00412401" w:rsidRDefault="002F6979" w:rsidP="002F6979">
      <w:pPr>
        <w:bidi/>
        <w:jc w:val="both"/>
        <w:rPr>
          <w:sz w:val="10"/>
          <w:szCs w:val="10"/>
          <w:rtl/>
        </w:rPr>
      </w:pPr>
    </w:p>
    <w:p w14:paraId="1797B677" w14:textId="77777777" w:rsidR="002F6979" w:rsidRDefault="002F6979" w:rsidP="00D33356">
      <w:pPr>
        <w:bidi/>
        <w:jc w:val="both"/>
        <w:rPr>
          <w:rtl/>
        </w:rPr>
      </w:pPr>
      <w:r w:rsidRPr="00141698">
        <w:rPr>
          <w:rtl/>
        </w:rPr>
        <w:t>س</w:t>
      </w:r>
      <w:r w:rsidR="00D33356">
        <w:rPr>
          <w:rFonts w:hint="cs"/>
          <w:rtl/>
        </w:rPr>
        <w:t>ـ</w:t>
      </w:r>
      <w:r w:rsidRPr="00141698">
        <w:rPr>
          <w:rtl/>
        </w:rPr>
        <w:t>اعد إبنك/ إبنتك ب</w:t>
      </w:r>
      <w:r w:rsidR="00D33356">
        <w:rPr>
          <w:rFonts w:hint="cs"/>
          <w:rtl/>
        </w:rPr>
        <w:t>مشـاهدة</w:t>
      </w:r>
      <w:r w:rsidRPr="00141698">
        <w:rPr>
          <w:rtl/>
        </w:rPr>
        <w:t xml:space="preserve"> الرياضيات في النشاطات اليومية وقم ببناء </w:t>
      </w:r>
      <w:r w:rsidR="00D33356">
        <w:rPr>
          <w:rFonts w:hint="cs"/>
          <w:rtl/>
        </w:rPr>
        <w:t>وتشـجيع</w:t>
      </w:r>
      <w:r w:rsidRPr="00141698">
        <w:rPr>
          <w:rtl/>
        </w:rPr>
        <w:t xml:space="preserve"> حبهم للألعاب. حاول </w:t>
      </w:r>
      <w:r w:rsidR="00D33356">
        <w:rPr>
          <w:rFonts w:hint="cs"/>
          <w:rtl/>
        </w:rPr>
        <w:t>بما يلي</w:t>
      </w:r>
      <w:r w:rsidRPr="00141698">
        <w:rPr>
          <w:rtl/>
        </w:rPr>
        <w:t>: </w:t>
      </w:r>
    </w:p>
    <w:p w14:paraId="323FA476" w14:textId="77777777" w:rsidR="00D33356" w:rsidRPr="00141698" w:rsidRDefault="00D33356" w:rsidP="00D33356">
      <w:pPr>
        <w:bidi/>
        <w:jc w:val="both"/>
        <w:rPr>
          <w:rtl/>
        </w:rPr>
      </w:pPr>
    </w:p>
    <w:p w14:paraId="4E95034E" w14:textId="77777777" w:rsidR="002F6979" w:rsidRPr="00141698" w:rsidRDefault="002F6979" w:rsidP="002F6979">
      <w:pPr>
        <w:bidi/>
        <w:jc w:val="both"/>
        <w:rPr>
          <w:rtl/>
        </w:rPr>
      </w:pPr>
      <w:r w:rsidRPr="00412401">
        <w:rPr>
          <w:b/>
          <w:bCs/>
          <w:sz w:val="30"/>
          <w:szCs w:val="30"/>
          <w:rtl/>
        </w:rPr>
        <w:t>١</w:t>
      </w:r>
      <w:r w:rsidRPr="00141698">
        <w:rPr>
          <w:rtl/>
        </w:rPr>
        <w:t>. إن ألعاب الرياضيات والألغاز يمكن أن تُظهر أن مادة الرياضيات ممتعة! قم بلعب ألعاب مع إبنك/ إبنتك مثال ورق اللعب، النرد، لعبة الدومينو، طاولة الزهر، وبناء المكعبات.</w:t>
      </w:r>
    </w:p>
    <w:p w14:paraId="45ACA944" w14:textId="77777777" w:rsidR="002F6979" w:rsidRPr="00141698" w:rsidRDefault="002F6979" w:rsidP="006450FA">
      <w:pPr>
        <w:bidi/>
        <w:jc w:val="both"/>
        <w:rPr>
          <w:rtl/>
        </w:rPr>
      </w:pPr>
      <w:r w:rsidRPr="00412401">
        <w:rPr>
          <w:b/>
          <w:bCs/>
          <w:sz w:val="30"/>
          <w:szCs w:val="30"/>
          <w:rtl/>
        </w:rPr>
        <w:t>٢</w:t>
      </w:r>
      <w:r w:rsidRPr="00141698">
        <w:rPr>
          <w:rtl/>
        </w:rPr>
        <w:t xml:space="preserve">. أطلب مساعدة إبنك/ إبنتك في </w:t>
      </w:r>
      <w:r w:rsidR="006450FA">
        <w:rPr>
          <w:rFonts w:hint="cs"/>
          <w:rtl/>
        </w:rPr>
        <w:t>تعداد</w:t>
      </w:r>
      <w:r w:rsidRPr="00141698">
        <w:rPr>
          <w:rtl/>
        </w:rPr>
        <w:t xml:space="preserve"> الأشياء في منزلك. " تساءل كم عدد الكراسي حول الطاولة؟ في هذه الغرفة؟ في البيت؟" قم بعدّ النوافذ، مفاتيح ال</w:t>
      </w:r>
      <w:r w:rsidR="006450FA">
        <w:rPr>
          <w:rFonts w:hint="cs"/>
          <w:rtl/>
        </w:rPr>
        <w:t>كهرباء</w:t>
      </w:r>
      <w:r w:rsidRPr="00141698">
        <w:rPr>
          <w:rtl/>
        </w:rPr>
        <w:t>، لمبات</w:t>
      </w:r>
      <w:r w:rsidR="006450FA">
        <w:rPr>
          <w:rFonts w:hint="cs"/>
          <w:rtl/>
        </w:rPr>
        <w:t xml:space="preserve"> الضوء</w:t>
      </w:r>
      <w:r w:rsidRPr="00141698">
        <w:rPr>
          <w:rtl/>
        </w:rPr>
        <w:t>، أو الأس</w:t>
      </w:r>
      <w:r w:rsidR="006450FA">
        <w:rPr>
          <w:rFonts w:hint="cs"/>
          <w:rtl/>
        </w:rPr>
        <w:t>ـ</w:t>
      </w:r>
      <w:r w:rsidRPr="00141698">
        <w:rPr>
          <w:rtl/>
        </w:rPr>
        <w:t>رّة. يمكنك تس</w:t>
      </w:r>
      <w:r w:rsidR="006450FA">
        <w:rPr>
          <w:rFonts w:hint="cs"/>
          <w:rtl/>
        </w:rPr>
        <w:t>ـ</w:t>
      </w:r>
      <w:r w:rsidRPr="00141698">
        <w:rPr>
          <w:rtl/>
        </w:rPr>
        <w:t>جيل العدد بإس</w:t>
      </w:r>
      <w:r w:rsidR="006450FA">
        <w:rPr>
          <w:rFonts w:hint="cs"/>
          <w:rtl/>
        </w:rPr>
        <w:t>ـ</w:t>
      </w:r>
      <w:r w:rsidRPr="00141698">
        <w:rPr>
          <w:rtl/>
        </w:rPr>
        <w:t>تعمال تراكيب من الأرقام والصور. </w:t>
      </w:r>
    </w:p>
    <w:p w14:paraId="0BE67F0E" w14:textId="77777777" w:rsidR="002F6979" w:rsidRPr="00141698" w:rsidRDefault="002F6979" w:rsidP="009218EE">
      <w:pPr>
        <w:bidi/>
        <w:jc w:val="both"/>
        <w:rPr>
          <w:rtl/>
        </w:rPr>
      </w:pPr>
      <w:r w:rsidRPr="00412401">
        <w:rPr>
          <w:b/>
          <w:bCs/>
          <w:sz w:val="30"/>
          <w:szCs w:val="30"/>
          <w:rtl/>
        </w:rPr>
        <w:t>٣</w:t>
      </w:r>
      <w:r w:rsidRPr="00141698">
        <w:rPr>
          <w:rtl/>
        </w:rPr>
        <w:t>. الرياضيات في محل البقالة- عندما تذهب للتس</w:t>
      </w:r>
      <w:r w:rsidR="009218EE">
        <w:rPr>
          <w:rFonts w:hint="cs"/>
          <w:rtl/>
        </w:rPr>
        <w:t>ـ</w:t>
      </w:r>
      <w:r w:rsidRPr="00141698">
        <w:rPr>
          <w:rtl/>
        </w:rPr>
        <w:t>وق، أطلب من ابنك/ إبنتك بأن يحس</w:t>
      </w:r>
      <w:r w:rsidR="009218EE">
        <w:rPr>
          <w:rFonts w:hint="cs"/>
          <w:rtl/>
        </w:rPr>
        <w:t>ـ</w:t>
      </w:r>
      <w:r w:rsidRPr="00141698">
        <w:rPr>
          <w:rtl/>
        </w:rPr>
        <w:t>ب مجموع ما تنفقه عبر إس</w:t>
      </w:r>
      <w:r w:rsidR="009218EE">
        <w:rPr>
          <w:rFonts w:hint="cs"/>
          <w:rtl/>
        </w:rPr>
        <w:t>ـ</w:t>
      </w:r>
      <w:r w:rsidRPr="00141698">
        <w:rPr>
          <w:rtl/>
        </w:rPr>
        <w:t>تخدام الأ</w:t>
      </w:r>
      <w:r w:rsidR="009218EE">
        <w:rPr>
          <w:rFonts w:hint="cs"/>
          <w:rtl/>
        </w:rPr>
        <w:t>ـ</w:t>
      </w:r>
      <w:r w:rsidRPr="00141698">
        <w:rPr>
          <w:rtl/>
        </w:rPr>
        <w:t>سعار وتدوير الأرقام صعوداً أو نزولاً. لمزيد من التحدي، ضع حداً لمجموع المال الذي تنوي إنفاقه. </w:t>
      </w:r>
    </w:p>
    <w:p w14:paraId="24A4FE66" w14:textId="77777777" w:rsidR="000E7B31" w:rsidRDefault="002F6979" w:rsidP="002F6979">
      <w:pPr>
        <w:ind w:left="720"/>
        <w:contextualSpacing/>
        <w:jc w:val="right"/>
      </w:pPr>
      <w:r w:rsidRPr="00412401">
        <w:rPr>
          <w:b/>
          <w:bCs/>
          <w:sz w:val="30"/>
          <w:szCs w:val="30"/>
          <w:rtl/>
        </w:rPr>
        <w:t>٤</w:t>
      </w:r>
      <w:r w:rsidRPr="00141698">
        <w:rPr>
          <w:rtl/>
        </w:rPr>
        <w:t>. س</w:t>
      </w:r>
      <w:r w:rsidR="009218EE">
        <w:rPr>
          <w:rFonts w:hint="cs"/>
          <w:rtl/>
        </w:rPr>
        <w:t>ـ</w:t>
      </w:r>
      <w:r w:rsidRPr="00141698">
        <w:rPr>
          <w:rtl/>
        </w:rPr>
        <w:t>وف يجد إبنك/ إبنتك نمطاً في الملابس، ورق الجدران، البلاط، الألعاب، وحتى في الش</w:t>
      </w:r>
      <w:r w:rsidR="009218EE">
        <w:rPr>
          <w:rFonts w:hint="cs"/>
          <w:rtl/>
        </w:rPr>
        <w:t>ـ</w:t>
      </w:r>
      <w:r w:rsidRPr="00141698">
        <w:rPr>
          <w:rtl/>
        </w:rPr>
        <w:t>جر والورود. قم بتش</w:t>
      </w:r>
      <w:r w:rsidR="009218EE">
        <w:rPr>
          <w:rFonts w:hint="cs"/>
          <w:rtl/>
        </w:rPr>
        <w:t>ـ</w:t>
      </w:r>
      <w:r w:rsidRPr="00141698">
        <w:rPr>
          <w:rtl/>
        </w:rPr>
        <w:t>جيع إبنك/ إبنتك بوصف هذه الأنماط التي يجدونها. أطلب منهم أن يتعرّفوا على مواصفات النمط الذي يتكرر. </w:t>
      </w:r>
    </w:p>
    <w:p w14:paraId="68C05F60" w14:textId="77777777" w:rsidR="000E7B31" w:rsidRDefault="000E7B31"/>
    <w:p w14:paraId="3717DB4A" w14:textId="77777777" w:rsidR="002F6979" w:rsidRPr="00F13F46" w:rsidRDefault="002F6979">
      <w:pPr>
        <w:jc w:val="right"/>
        <w:rPr>
          <w:b/>
          <w:bCs/>
        </w:rPr>
      </w:pPr>
      <w:r w:rsidRPr="00F13F46">
        <w:rPr>
          <w:b/>
          <w:bCs/>
          <w:rtl/>
        </w:rPr>
        <w:t>المراجع:</w:t>
      </w:r>
    </w:p>
    <w:p w14:paraId="29447190" w14:textId="77777777" w:rsidR="000E7B31" w:rsidRDefault="002F6979">
      <w:pPr>
        <w:jc w:val="right"/>
      </w:pPr>
      <w:r w:rsidRPr="00141698">
        <w:rPr>
          <w:rtl/>
        </w:rPr>
        <w:t xml:space="preserve"> من الروضة الى الصف ٦، دليل الأهل لعمل الرياضيات مع أولادهم</w:t>
      </w:r>
    </w:p>
    <w:p w14:paraId="41C56652" w14:textId="77777777" w:rsidR="000E7B31" w:rsidRDefault="00BA24A0" w:rsidP="004164C2">
      <w:pPr>
        <w:jc w:val="right"/>
      </w:pPr>
      <w:r>
        <w:rPr>
          <w:sz w:val="20"/>
          <w:szCs w:val="20"/>
        </w:rPr>
        <w:t>Kindergarten to Grade 6, A Parent Guide Do</w:t>
      </w:r>
      <w:r w:rsidR="00C95DF2">
        <w:rPr>
          <w:sz w:val="20"/>
          <w:szCs w:val="20"/>
        </w:rPr>
        <w:t>ing Mathematics with Your Child</w:t>
      </w:r>
      <w:r>
        <w:rPr>
          <w:sz w:val="20"/>
          <w:szCs w:val="20"/>
        </w:rPr>
        <w:t xml:space="preserve"> </w:t>
      </w:r>
      <w:hyperlink r:id="rId9">
        <w:r>
          <w:rPr>
            <w:color w:val="1155CC"/>
            <w:sz w:val="20"/>
            <w:szCs w:val="20"/>
            <w:u w:val="single"/>
          </w:rPr>
          <w:t>http://www.ontariodirectors.ca/parent_engagement-math/en/</w:t>
        </w:r>
      </w:hyperlink>
    </w:p>
    <w:p w14:paraId="4CF33CCB" w14:textId="77777777" w:rsidR="000E7B31" w:rsidRDefault="000E7B31">
      <w:pPr>
        <w:jc w:val="right"/>
      </w:pPr>
    </w:p>
    <w:p w14:paraId="2A700BE4" w14:textId="77777777" w:rsidR="002F6979" w:rsidRDefault="002F6979">
      <w:pPr>
        <w:jc w:val="right"/>
      </w:pPr>
      <w:r w:rsidRPr="00141698">
        <w:rPr>
          <w:rtl/>
        </w:rPr>
        <w:t>إلهام إبنك/ إبنتك ليتعلم ويحب الرياضيات، من الروضة الى الصف الثامن</w:t>
      </w:r>
    </w:p>
    <w:p w14:paraId="278502FF" w14:textId="77777777" w:rsidR="000E7B31" w:rsidRDefault="00BA24A0">
      <w:pPr>
        <w:jc w:val="right"/>
      </w:pPr>
      <w:r>
        <w:rPr>
          <w:sz w:val="20"/>
          <w:szCs w:val="20"/>
        </w:rPr>
        <w:t>Inspiring your child to learn and love math, K - Gr 8</w:t>
      </w:r>
    </w:p>
    <w:p w14:paraId="34D0A9F5" w14:textId="77777777" w:rsidR="000E7B31" w:rsidRDefault="006C6EA6">
      <w:pPr>
        <w:jc w:val="right"/>
      </w:pPr>
      <w:hyperlink r:id="rId10">
        <w:r w:rsidR="00BA24A0">
          <w:rPr>
            <w:color w:val="1155CC"/>
            <w:sz w:val="20"/>
            <w:szCs w:val="20"/>
            <w:u w:val="single"/>
          </w:rPr>
          <w:t>http://www.edu.gov.on.ca/eng/literacynumeracy/parentGuideNumEn.pdf</w:t>
        </w:r>
      </w:hyperlink>
    </w:p>
    <w:p w14:paraId="4414F41F" w14:textId="77777777" w:rsidR="000E7B31" w:rsidRDefault="000E7B31"/>
    <w:p w14:paraId="72E6141D" w14:textId="77777777" w:rsidR="000E7B31" w:rsidRPr="00F13F46" w:rsidRDefault="002F6979" w:rsidP="002F6979">
      <w:pPr>
        <w:jc w:val="right"/>
        <w:rPr>
          <w:b/>
          <w:bCs/>
        </w:rPr>
      </w:pPr>
      <w:r w:rsidRPr="00F13F46">
        <w:rPr>
          <w:b/>
          <w:bCs/>
          <w:rtl/>
        </w:rPr>
        <w:t>مصادر عبر الإنترنت: </w:t>
      </w:r>
    </w:p>
    <w:tbl>
      <w:tblPr>
        <w:tblStyle w:val="a0"/>
        <w:tblW w:w="10215" w:type="dxa"/>
        <w:tblInd w:w="-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0"/>
        <w:gridCol w:w="3465"/>
        <w:gridCol w:w="3450"/>
      </w:tblGrid>
      <w:tr w:rsidR="000E7B31" w14:paraId="7CF050EC" w14:textId="77777777">
        <w:trPr>
          <w:trHeight w:val="1980"/>
        </w:trPr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E87FB" w14:textId="77777777" w:rsidR="000E7B31" w:rsidRDefault="00474BF9" w:rsidP="00474BF9">
            <w:pPr>
              <w:jc w:val="right"/>
            </w:pPr>
            <w:r w:rsidRPr="006F1DA1">
              <w:rPr>
                <w:rtl/>
              </w:rPr>
              <w:t>وزارة التربية صفحات نصائح ب١٥ لغة مختلفة من ضمنها الرياضيات</w:t>
            </w:r>
            <w:r>
              <w:t xml:space="preserve"> </w:t>
            </w:r>
            <w:hyperlink r:id="rId11">
              <w:r w:rsidR="00BA24A0">
                <w:rPr>
                  <w:color w:val="1155CC"/>
                  <w:u w:val="single"/>
                </w:rPr>
                <w:t>http://www.edu.gov.on.ca/eng/parents/multiLanguages.htm</w:t>
              </w:r>
            </w:hyperlink>
          </w:p>
          <w:p w14:paraId="7FD3944D" w14:textId="77777777" w:rsidR="000E7B31" w:rsidRDefault="000E7B31"/>
        </w:tc>
        <w:tc>
          <w:tcPr>
            <w:tcW w:w="3465" w:type="dxa"/>
            <w:tcBorders>
              <w:right w:val="single" w:sz="8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D525E" w14:textId="77777777" w:rsidR="00474BF9" w:rsidRDefault="00474BF9" w:rsidP="00474BF9">
            <w:pPr>
              <w:bidi/>
            </w:pPr>
            <w:r w:rsidRPr="00141698">
              <w:rPr>
                <w:rtl/>
              </w:rPr>
              <w:t>من الروضة الى الصف ٦، دليل الأهل لعمل الرياضيات مع أولادهم</w:t>
            </w:r>
          </w:p>
          <w:p w14:paraId="157DDEDB" w14:textId="77777777" w:rsidR="000E7B31" w:rsidRDefault="006C6EA6">
            <w:hyperlink r:id="rId12">
              <w:r w:rsidR="00BA24A0">
                <w:rPr>
                  <w:color w:val="1155CC"/>
                  <w:u w:val="single"/>
                </w:rPr>
                <w:t>http://www.edu.gov.on.ca/eng/literacynumeracy/parentGuideNumEn.pdf</w:t>
              </w:r>
            </w:hyperlink>
          </w:p>
          <w:p w14:paraId="18DB3108" w14:textId="77777777" w:rsidR="000E7B31" w:rsidRDefault="000E7B31">
            <w:pPr>
              <w:widowControl w:val="0"/>
            </w:pPr>
          </w:p>
        </w:tc>
        <w:tc>
          <w:tcPr>
            <w:tcW w:w="345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4BF99" w14:textId="77777777" w:rsidR="00474BF9" w:rsidRDefault="00BA24A0">
            <w:r>
              <w:t xml:space="preserve">Mathies </w:t>
            </w:r>
          </w:p>
          <w:p w14:paraId="67671331" w14:textId="77777777" w:rsidR="00474BF9" w:rsidRDefault="00474BF9" w:rsidP="00474BF9">
            <w:pPr>
              <w:jc w:val="right"/>
            </w:pPr>
            <w:r>
              <w:rPr>
                <w:rtl/>
              </w:rPr>
              <w:t>الرياضيات- موقع لأهل وطلاب أونتاريو من الروضة الى صف ١٢ </w:t>
            </w:r>
          </w:p>
          <w:p w14:paraId="78582AFE" w14:textId="77777777" w:rsidR="000E7B31" w:rsidRDefault="006C6EA6">
            <w:hyperlink r:id="rId13">
              <w:r w:rsidR="00BA24A0">
                <w:rPr>
                  <w:color w:val="1155CC"/>
                  <w:u w:val="single"/>
                </w:rPr>
                <w:t>http://oame.on.ca/mathies/</w:t>
              </w:r>
            </w:hyperlink>
          </w:p>
          <w:p w14:paraId="69765D90" w14:textId="77777777" w:rsidR="000E7B31" w:rsidRDefault="000E7B31"/>
        </w:tc>
      </w:tr>
      <w:tr w:rsidR="000E7B31" w14:paraId="4833A6B7" w14:textId="77777777"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D785A" w14:textId="77777777" w:rsidR="00474BF9" w:rsidRDefault="00474BF9" w:rsidP="007A1F8F">
            <w:pPr>
              <w:jc w:val="right"/>
              <w:rPr>
                <w:rtl/>
              </w:rPr>
            </w:pPr>
            <w:r w:rsidRPr="006F1DA1">
              <w:rPr>
                <w:rtl/>
              </w:rPr>
              <w:t>عائلة الرياضيات في كندا</w:t>
            </w:r>
          </w:p>
          <w:p w14:paraId="5EDEF008" w14:textId="77777777" w:rsidR="00F13F46" w:rsidRPr="00F13F46" w:rsidRDefault="00F13F46" w:rsidP="00474BF9">
            <w:pPr>
              <w:rPr>
                <w:lang w:val="en-US"/>
              </w:rPr>
            </w:pPr>
            <w:r>
              <w:rPr>
                <w:lang w:val="en-US"/>
              </w:rPr>
              <w:t>Family Math Canada</w:t>
            </w:r>
          </w:p>
          <w:p w14:paraId="29AB4CDB" w14:textId="77777777" w:rsidR="000E7B31" w:rsidRDefault="006C6EA6">
            <w:hyperlink r:id="rId14">
              <w:r w:rsidR="00BA24A0">
                <w:rPr>
                  <w:color w:val="1155CC"/>
                  <w:u w:val="single"/>
                </w:rPr>
                <w:t>familymathcanada.org</w:t>
              </w:r>
            </w:hyperlink>
          </w:p>
        </w:tc>
        <w:tc>
          <w:tcPr>
            <w:tcW w:w="3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04141" w14:textId="77777777" w:rsidR="000E7B31" w:rsidRDefault="00474BF9" w:rsidP="007A1F8F">
            <w:pPr>
              <w:jc w:val="right"/>
            </w:pPr>
            <w:r w:rsidRPr="006F1DA1">
              <w:rPr>
                <w:rtl/>
              </w:rPr>
              <w:t>قاموس الرياضيات عبر الإنترنت</w:t>
            </w:r>
            <w:r>
              <w:t xml:space="preserve"> </w:t>
            </w:r>
            <w:hyperlink r:id="rId15">
              <w:r w:rsidR="00BA24A0">
                <w:rPr>
                  <w:color w:val="0000FF"/>
                  <w:u w:val="single"/>
                </w:rPr>
                <w:t>http://www.amathsdictionaryforkids.com/dictionary.html</w:t>
              </w:r>
            </w:hyperlink>
            <w:hyperlink r:id="rId16"/>
          </w:p>
          <w:p w14:paraId="23C43055" w14:textId="77777777" w:rsidR="000E7B31" w:rsidRDefault="000E7B31">
            <w:pPr>
              <w:widowControl w:val="0"/>
            </w:pPr>
          </w:p>
        </w:tc>
        <w:tc>
          <w:tcPr>
            <w:tcW w:w="3450" w:type="dxa"/>
            <w:tcBorders>
              <w:top w:val="single" w:sz="8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EFEED" w14:textId="77777777" w:rsidR="00474BF9" w:rsidRDefault="00BA24A0" w:rsidP="007A1F8F">
            <w:proofErr w:type="spellStart"/>
            <w:r>
              <w:t>TVOKids</w:t>
            </w:r>
            <w:proofErr w:type="spellEnd"/>
            <w:r>
              <w:t xml:space="preserve"> </w:t>
            </w:r>
          </w:p>
          <w:p w14:paraId="7B069FF6" w14:textId="77777777" w:rsidR="000E7B31" w:rsidRDefault="00474BF9" w:rsidP="007A1F8F">
            <w:pPr>
              <w:jc w:val="right"/>
            </w:pPr>
            <w:r w:rsidRPr="006F1DA1">
              <w:rPr>
                <w:rtl/>
              </w:rPr>
              <w:t>مصادر دعم التعلّم في البيت</w:t>
            </w:r>
            <w:r>
              <w:t xml:space="preserve"> </w:t>
            </w:r>
            <w:hyperlink r:id="rId17">
              <w:r w:rsidR="00BA24A0">
                <w:rPr>
                  <w:color w:val="1155CC"/>
                  <w:u w:val="single"/>
                </w:rPr>
                <w:t>http://homeworkzone.tvokids.com/hwz/math</w:t>
              </w:r>
            </w:hyperlink>
          </w:p>
        </w:tc>
      </w:tr>
      <w:tr w:rsidR="000E7B31" w14:paraId="0D6A55FB" w14:textId="77777777"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F882F" w14:textId="77777777" w:rsidR="000E7B31" w:rsidRDefault="00BA24A0" w:rsidP="00421407">
            <w:proofErr w:type="spellStart"/>
            <w:r>
              <w:rPr>
                <w:rFonts w:ascii="Calibri" w:eastAsia="Calibri" w:hAnsi="Calibri" w:cs="Calibri"/>
                <w:highlight w:val="white"/>
              </w:rPr>
              <w:t>Sumdog</w:t>
            </w:r>
            <w:proofErr w:type="spellEnd"/>
            <w:r w:rsidR="00CE7B0E">
              <w:rPr>
                <w:rFonts w:ascii="Calibri" w:eastAsia="Calibri" w:hAnsi="Calibri" w:cs="Calibri"/>
                <w:highlight w:val="white"/>
              </w:rPr>
              <w:t xml:space="preserve"> </w:t>
            </w:r>
            <w:r>
              <w:rPr>
                <w:rFonts w:ascii="Calibri" w:eastAsia="Calibri" w:hAnsi="Calibri" w:cs="Calibri"/>
                <w:highlight w:val="white"/>
              </w:rPr>
              <w:t xml:space="preserve">    </w:t>
            </w:r>
            <w:hyperlink r:id="rId18">
              <w:r>
                <w:rPr>
                  <w:rFonts w:ascii="Calibri" w:eastAsia="Calibri" w:hAnsi="Calibri" w:cs="Calibri"/>
                  <w:color w:val="1155CC"/>
                  <w:highlight w:val="white"/>
                  <w:u w:val="single"/>
                </w:rPr>
                <w:t>https://www.sumdog.com/</w:t>
              </w:r>
            </w:hyperlink>
          </w:p>
        </w:tc>
        <w:tc>
          <w:tcPr>
            <w:tcW w:w="3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8346A" w14:textId="77777777" w:rsidR="000E7B31" w:rsidRDefault="00BA24A0" w:rsidP="00421407">
            <w:r>
              <w:rPr>
                <w:rFonts w:ascii="Calibri" w:eastAsia="Calibri" w:hAnsi="Calibri" w:cs="Calibri"/>
                <w:highlight w:val="white"/>
              </w:rPr>
              <w:t xml:space="preserve">Prodigy  </w:t>
            </w:r>
            <w:r w:rsidR="004E7AAC">
              <w:rPr>
                <w:rFonts w:ascii="Calibri" w:eastAsia="Calibri" w:hAnsi="Calibri" w:cs="Calibri"/>
                <w:highlight w:val="white"/>
              </w:rPr>
              <w:t xml:space="preserve">/ </w:t>
            </w:r>
            <w:r w:rsidR="004E7AAC" w:rsidRPr="006F1DA1">
              <w:rPr>
                <w:rtl/>
              </w:rPr>
              <w:t>المعجزة</w:t>
            </w: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  <w:hyperlink r:id="rId19">
              <w:r>
                <w:rPr>
                  <w:rFonts w:ascii="Calibri" w:eastAsia="Calibri" w:hAnsi="Calibri" w:cs="Calibri"/>
                  <w:color w:val="1155CC"/>
                  <w:highlight w:val="white"/>
                  <w:u w:val="single"/>
                </w:rPr>
                <w:t>https://www.prodigygame.com/</w:t>
              </w:r>
            </w:hyperlink>
          </w:p>
        </w:tc>
        <w:tc>
          <w:tcPr>
            <w:tcW w:w="3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F88F8" w14:textId="77777777" w:rsidR="000E7B31" w:rsidRDefault="00BA24A0">
            <w:r>
              <w:rPr>
                <w:rFonts w:ascii="Calibri" w:eastAsia="Calibri" w:hAnsi="Calibri" w:cs="Calibri"/>
                <w:highlight w:val="white"/>
              </w:rPr>
              <w:t xml:space="preserve">Kahoot   </w:t>
            </w:r>
          </w:p>
          <w:p w14:paraId="06267BDC" w14:textId="77777777" w:rsidR="000E7B31" w:rsidRDefault="006C6EA6" w:rsidP="00421407">
            <w:hyperlink r:id="rId20">
              <w:r w:rsidR="00BA24A0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</w:rPr>
                <w:t>https://</w:t>
              </w:r>
            </w:hyperlink>
            <w:hyperlink r:id="rId21">
              <w:r w:rsidR="00BA24A0">
                <w:rPr>
                  <w:rFonts w:ascii="Arial" w:eastAsia="Arial" w:hAnsi="Arial" w:cs="Arial"/>
                  <w:b/>
                  <w:color w:val="1155CC"/>
                  <w:sz w:val="21"/>
                  <w:szCs w:val="21"/>
                  <w:highlight w:val="white"/>
                  <w:u w:val="single"/>
                </w:rPr>
                <w:t>kahoot</w:t>
              </w:r>
            </w:hyperlink>
            <w:hyperlink r:id="rId22">
              <w:r w:rsidR="00BA24A0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</w:rPr>
                <w:t>.it/</w:t>
              </w:r>
            </w:hyperlink>
          </w:p>
        </w:tc>
      </w:tr>
    </w:tbl>
    <w:p w14:paraId="4371345B" w14:textId="77777777" w:rsidR="000E7B31" w:rsidRDefault="000E7B31"/>
    <w:p w14:paraId="68F26D69" w14:textId="77777777" w:rsidR="000E7B31" w:rsidRDefault="000E7B31" w:rsidP="004164C2">
      <w:pPr>
        <w:ind w:left="2880" w:firstLine="720"/>
      </w:pPr>
    </w:p>
    <w:p w14:paraId="375C33A1" w14:textId="77777777" w:rsidR="000E7B31" w:rsidRDefault="004164C2" w:rsidP="009C44DF">
      <w:r>
        <w:tab/>
      </w:r>
      <w:r>
        <w:tab/>
      </w:r>
      <w:r>
        <w:tab/>
      </w:r>
      <w:r>
        <w:tab/>
      </w:r>
      <w:r>
        <w:tab/>
      </w:r>
    </w:p>
    <w:sectPr w:rsidR="000E7B31" w:rsidSect="00F30086">
      <w:footerReference w:type="default" r:id="rId23"/>
      <w:pgSz w:w="12240" w:h="15840"/>
      <w:pgMar w:top="1440" w:right="1267" w:bottom="720" w:left="1267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765BD" w14:textId="77777777" w:rsidR="006C6EA6" w:rsidRDefault="006C6EA6">
      <w:r>
        <w:separator/>
      </w:r>
    </w:p>
  </w:endnote>
  <w:endnote w:type="continuationSeparator" w:id="0">
    <w:p w14:paraId="61D2AB99" w14:textId="77777777" w:rsidR="006C6EA6" w:rsidRDefault="006C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916F0" w14:textId="77777777" w:rsidR="000E7B31" w:rsidRDefault="007A1F8F">
    <w:pPr>
      <w:jc w:val="right"/>
      <w:rPr>
        <w:b/>
        <w:bCs/>
        <w:i/>
        <w:iCs/>
        <w:noProof/>
        <w:sz w:val="20"/>
        <w:szCs w:val="20"/>
        <w:u w:val="single"/>
        <w:lang w:val="en-US" w:eastAsia="en-US"/>
      </w:rPr>
    </w:pPr>
    <w:r>
      <w:rPr>
        <w:b/>
        <w:bCs/>
        <w:i/>
        <w:iCs/>
        <w:noProof/>
        <w:sz w:val="20"/>
        <w:szCs w:val="20"/>
        <w:u w:val="single"/>
        <w:lang w:val="en-US" w:eastAsia="en-US"/>
      </w:rPr>
      <w:t>Arabic</w:t>
    </w:r>
  </w:p>
  <w:p w14:paraId="39F1D0FA" w14:textId="77777777" w:rsidR="007A1F8F" w:rsidRPr="007A1F8F" w:rsidRDefault="007A1F8F">
    <w:pPr>
      <w:jc w:val="right"/>
      <w:rPr>
        <w:b/>
        <w:bCs/>
        <w:i/>
        <w:iCs/>
        <w:sz w:val="20"/>
        <w:szCs w:val="20"/>
        <w:u w:val="single"/>
      </w:rPr>
    </w:pPr>
    <w:r>
      <w:rPr>
        <w:noProof/>
      </w:rPr>
      <w:drawing>
        <wp:inline distT="0" distB="0" distL="0" distR="0" wp14:anchorId="2E28E403" wp14:editId="71C00401">
          <wp:extent cx="6163056" cy="215900"/>
          <wp:effectExtent l="0" t="0" r="0" b="0"/>
          <wp:docPr id="3" name="image03.png" descr="image0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 descr="image0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63056" cy="215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75AD0" w14:textId="77777777" w:rsidR="006C6EA6" w:rsidRDefault="006C6EA6">
      <w:r>
        <w:separator/>
      </w:r>
    </w:p>
  </w:footnote>
  <w:footnote w:type="continuationSeparator" w:id="0">
    <w:p w14:paraId="01015257" w14:textId="77777777" w:rsidR="006C6EA6" w:rsidRDefault="006C6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4105D"/>
    <w:multiLevelType w:val="multilevel"/>
    <w:tmpl w:val="D19605D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3D465976"/>
    <w:multiLevelType w:val="multilevel"/>
    <w:tmpl w:val="B8F06B92"/>
    <w:lvl w:ilvl="0">
      <w:start w:val="1"/>
      <w:numFmt w:val="bullet"/>
      <w:lvlText w:val="+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+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+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+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+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+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+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+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58230401"/>
    <w:multiLevelType w:val="multilevel"/>
    <w:tmpl w:val="81285B4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B31"/>
    <w:rsid w:val="000400BC"/>
    <w:rsid w:val="000441B6"/>
    <w:rsid w:val="000E7B31"/>
    <w:rsid w:val="00120D05"/>
    <w:rsid w:val="001E16C7"/>
    <w:rsid w:val="002F6979"/>
    <w:rsid w:val="00326419"/>
    <w:rsid w:val="00352D42"/>
    <w:rsid w:val="003A4DFF"/>
    <w:rsid w:val="003F5175"/>
    <w:rsid w:val="00412401"/>
    <w:rsid w:val="004164C2"/>
    <w:rsid w:val="00421407"/>
    <w:rsid w:val="00466639"/>
    <w:rsid w:val="00474BF9"/>
    <w:rsid w:val="004B254F"/>
    <w:rsid w:val="004D13B1"/>
    <w:rsid w:val="004D52FC"/>
    <w:rsid w:val="004E7AAC"/>
    <w:rsid w:val="005605ED"/>
    <w:rsid w:val="005A0809"/>
    <w:rsid w:val="005C3749"/>
    <w:rsid w:val="005D0F4F"/>
    <w:rsid w:val="00630F47"/>
    <w:rsid w:val="006450FA"/>
    <w:rsid w:val="00663128"/>
    <w:rsid w:val="006A1494"/>
    <w:rsid w:val="006C6EA6"/>
    <w:rsid w:val="007651DD"/>
    <w:rsid w:val="007A1F8F"/>
    <w:rsid w:val="00831778"/>
    <w:rsid w:val="0085239E"/>
    <w:rsid w:val="008D2BD7"/>
    <w:rsid w:val="008E6233"/>
    <w:rsid w:val="008F55C0"/>
    <w:rsid w:val="009121EC"/>
    <w:rsid w:val="009218EE"/>
    <w:rsid w:val="009820C7"/>
    <w:rsid w:val="009B017F"/>
    <w:rsid w:val="009B29F6"/>
    <w:rsid w:val="009C44DF"/>
    <w:rsid w:val="009C7000"/>
    <w:rsid w:val="00B2068C"/>
    <w:rsid w:val="00B71A75"/>
    <w:rsid w:val="00B8418B"/>
    <w:rsid w:val="00BA24A0"/>
    <w:rsid w:val="00C234C0"/>
    <w:rsid w:val="00C46495"/>
    <w:rsid w:val="00C76946"/>
    <w:rsid w:val="00C95DF2"/>
    <w:rsid w:val="00CC642C"/>
    <w:rsid w:val="00CE7B0E"/>
    <w:rsid w:val="00D33356"/>
    <w:rsid w:val="00D445DB"/>
    <w:rsid w:val="00D77561"/>
    <w:rsid w:val="00D92394"/>
    <w:rsid w:val="00E87625"/>
    <w:rsid w:val="00F13F46"/>
    <w:rsid w:val="00F30086"/>
    <w:rsid w:val="00F53658"/>
    <w:rsid w:val="00FA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473F1"/>
  <w15:docId w15:val="{75A46A3C-BDF5-4581-B0E1-56E77219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A1F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F8F"/>
  </w:style>
  <w:style w:type="paragraph" w:styleId="Footer">
    <w:name w:val="footer"/>
    <w:basedOn w:val="Normal"/>
    <w:link w:val="FooterChar"/>
    <w:uiPriority w:val="99"/>
    <w:unhideWhenUsed/>
    <w:rsid w:val="007A1F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oame.on.ca/mathies/" TargetMode="External"/><Relationship Id="rId18" Type="http://schemas.openxmlformats.org/officeDocument/2006/relationships/hyperlink" Target="https://www.sumdog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ahoot.it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edu.gov.on.ca/eng/literacynumeracy/parentGuideNumEn.pdf" TargetMode="External"/><Relationship Id="rId17" Type="http://schemas.openxmlformats.org/officeDocument/2006/relationships/hyperlink" Target="http://homeworkzone.tvokids.com/hwz/math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amathsdictionaryforkids.com/dictionary.html" TargetMode="External"/><Relationship Id="rId20" Type="http://schemas.openxmlformats.org/officeDocument/2006/relationships/hyperlink" Target="https://kahoot.i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.gov.on.ca/eng/parents/multiLanguages.htm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amathsdictionaryforkids.com/dictionary.html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edu.gov.on.ca/eng/literacynumeracy/parentGuideNumEn.pdf" TargetMode="External"/><Relationship Id="rId19" Type="http://schemas.openxmlformats.org/officeDocument/2006/relationships/hyperlink" Target="https://www.prodigygam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ntariodirectors.ca/parent_engagement-math/en/" TargetMode="External"/><Relationship Id="rId14" Type="http://schemas.openxmlformats.org/officeDocument/2006/relationships/hyperlink" Target="http://familymathcanada.org/" TargetMode="External"/><Relationship Id="rId22" Type="http://schemas.openxmlformats.org/officeDocument/2006/relationships/hyperlink" Target="https://kahoot.i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Shaw [Staff]</dc:creator>
  <cp:lastModifiedBy>Tracy Malcolmson [Staff]</cp:lastModifiedBy>
  <cp:revision>2</cp:revision>
  <dcterms:created xsi:type="dcterms:W3CDTF">2020-04-07T16:44:00Z</dcterms:created>
  <dcterms:modified xsi:type="dcterms:W3CDTF">2020-04-07T16:44:00Z</dcterms:modified>
</cp:coreProperties>
</file>