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B832C" w14:textId="0254D3BE" w:rsidR="0059231F" w:rsidRPr="00C02D58" w:rsidRDefault="00933D8E" w:rsidP="0059231F">
      <w:pPr>
        <w:jc w:val="center"/>
        <w:rPr>
          <w:rFonts w:ascii="Century Gothic" w:hAnsi="Century Gothic"/>
          <w:sz w:val="44"/>
          <w:szCs w:val="44"/>
          <w:lang w:val="en-CA"/>
        </w:rPr>
      </w:pPr>
      <w:r>
        <w:rPr>
          <w:rFonts w:ascii="Century Gothic" w:hAnsi="Century Gothic"/>
          <w:noProof/>
          <w:sz w:val="44"/>
          <w:szCs w:val="44"/>
          <w:lang w:val="en-CA"/>
        </w:rPr>
        <w:drawing>
          <wp:inline distT="0" distB="0" distL="0" distR="0" wp14:anchorId="0B4BD00E" wp14:editId="3DA93C25">
            <wp:extent cx="4381500" cy="2057400"/>
            <wp:effectExtent l="0" t="0" r="0" b="0"/>
            <wp:docPr id="2" name="Picture 2" descr="A group of children's toy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children's toys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3F9EA" w14:textId="77777777" w:rsidR="0059231F" w:rsidRDefault="0059231F" w:rsidP="0059231F">
      <w:pPr>
        <w:jc w:val="center"/>
        <w:rPr>
          <w:rFonts w:ascii="Century Gothic" w:hAnsi="Century Gothic"/>
          <w:sz w:val="40"/>
          <w:szCs w:val="40"/>
          <w:lang w:val="en-CA"/>
        </w:rPr>
      </w:pPr>
    </w:p>
    <w:p w14:paraId="4EA7520F" w14:textId="12B70462" w:rsidR="0059231F" w:rsidRPr="008E4720" w:rsidRDefault="0059231F" w:rsidP="0059231F">
      <w:pPr>
        <w:jc w:val="center"/>
        <w:rPr>
          <w:rFonts w:ascii="Century Gothic" w:hAnsi="Century Gothic"/>
          <w:b/>
          <w:bCs/>
          <w:color w:val="000000" w:themeColor="text1"/>
          <w:sz w:val="36"/>
          <w:szCs w:val="36"/>
          <w:lang w:val="en-CA"/>
        </w:rPr>
      </w:pPr>
      <w:r>
        <w:rPr>
          <w:rFonts w:ascii="Century Gothic" w:hAnsi="Century Gothic"/>
          <w:b/>
          <w:bCs/>
          <w:color w:val="000000" w:themeColor="text1"/>
          <w:sz w:val="36"/>
          <w:szCs w:val="36"/>
          <w:lang w:val="en-CA"/>
        </w:rPr>
        <w:t>Wednesday</w:t>
      </w:r>
      <w:r w:rsidRPr="008E4720">
        <w:rPr>
          <w:rFonts w:ascii="Century Gothic" w:hAnsi="Century Gothic"/>
          <w:b/>
          <w:bCs/>
          <w:color w:val="000000" w:themeColor="text1"/>
          <w:sz w:val="36"/>
          <w:szCs w:val="36"/>
          <w:lang w:val="en-CA"/>
        </w:rPr>
        <w:t xml:space="preserve">, January </w:t>
      </w:r>
      <w:r w:rsidR="00933D8E">
        <w:rPr>
          <w:rFonts w:ascii="Century Gothic" w:hAnsi="Century Gothic"/>
          <w:b/>
          <w:bCs/>
          <w:color w:val="000000" w:themeColor="text1"/>
          <w:sz w:val="36"/>
          <w:szCs w:val="36"/>
          <w:lang w:val="en-CA"/>
        </w:rPr>
        <w:t>2</w:t>
      </w:r>
      <w:r w:rsidR="00E137C0">
        <w:rPr>
          <w:rFonts w:ascii="Century Gothic" w:hAnsi="Century Gothic"/>
          <w:b/>
          <w:bCs/>
          <w:color w:val="000000" w:themeColor="text1"/>
          <w:sz w:val="36"/>
          <w:szCs w:val="36"/>
          <w:lang w:val="en-CA"/>
        </w:rPr>
        <w:t>7</w:t>
      </w:r>
      <w:r w:rsidRPr="008E4720">
        <w:rPr>
          <w:rFonts w:ascii="Century Gothic" w:hAnsi="Century Gothic"/>
          <w:b/>
          <w:bCs/>
          <w:color w:val="000000" w:themeColor="text1"/>
          <w:sz w:val="36"/>
          <w:szCs w:val="36"/>
          <w:lang w:val="en-CA"/>
        </w:rPr>
        <w:t>, 2021</w:t>
      </w:r>
    </w:p>
    <w:p w14:paraId="0403F14E" w14:textId="77777777" w:rsidR="0059231F" w:rsidRPr="008E4720" w:rsidRDefault="0059231F" w:rsidP="0059231F">
      <w:pPr>
        <w:jc w:val="center"/>
        <w:rPr>
          <w:rFonts w:ascii="Century Gothic" w:hAnsi="Century Gothic"/>
          <w:b/>
          <w:bCs/>
          <w:color w:val="000000" w:themeColor="text1"/>
          <w:sz w:val="36"/>
          <w:szCs w:val="36"/>
          <w:lang w:val="en-CA"/>
        </w:rPr>
      </w:pPr>
    </w:p>
    <w:p w14:paraId="264CE75F" w14:textId="77777777" w:rsidR="0059231F" w:rsidRPr="008E4720" w:rsidRDefault="0059231F" w:rsidP="0059231F">
      <w:pPr>
        <w:jc w:val="center"/>
        <w:rPr>
          <w:rFonts w:ascii="Century Gothic" w:hAnsi="Century Gothic"/>
          <w:b/>
          <w:bCs/>
          <w:color w:val="2E74B5" w:themeColor="accent5" w:themeShade="BF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color w:val="2E74B5" w:themeColor="accent5" w:themeShade="BF"/>
          <w:sz w:val="28"/>
          <w:szCs w:val="28"/>
          <w:lang w:val="en-CA"/>
        </w:rPr>
        <w:t>BLOCK ONE</w:t>
      </w:r>
    </w:p>
    <w:p w14:paraId="6F54FD87" w14:textId="77777777" w:rsidR="0059231F" w:rsidRPr="008E4720" w:rsidRDefault="0059231F" w:rsidP="0059231F">
      <w:pPr>
        <w:jc w:val="center"/>
        <w:rPr>
          <w:rFonts w:ascii="Century Gothic" w:hAnsi="Century Gothic"/>
          <w:sz w:val="28"/>
          <w:szCs w:val="28"/>
          <w:lang w:val="en-CA"/>
        </w:rPr>
      </w:pPr>
    </w:p>
    <w:p w14:paraId="2A8F11F7" w14:textId="77777777" w:rsidR="0059231F" w:rsidRPr="008E4720" w:rsidRDefault="0059231F" w:rsidP="0059231F">
      <w:pPr>
        <w:rPr>
          <w:rFonts w:ascii="Century Gothic" w:hAnsi="Century Gothic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sz w:val="28"/>
          <w:szCs w:val="28"/>
          <w:lang w:val="en-CA"/>
        </w:rPr>
        <w:t>Period 1</w:t>
      </w:r>
      <w:r w:rsidRPr="008E4720">
        <w:rPr>
          <w:rFonts w:ascii="Century Gothic" w:hAnsi="Century Gothic"/>
          <w:sz w:val="28"/>
          <w:szCs w:val="28"/>
          <w:lang w:val="en-CA"/>
        </w:rPr>
        <w:t>:</w:t>
      </w:r>
      <w:r w:rsidRPr="008E4720">
        <w:rPr>
          <w:rFonts w:ascii="Century Gothic" w:hAnsi="Century Gothic"/>
          <w:sz w:val="28"/>
          <w:szCs w:val="28"/>
          <w:lang w:val="en-CA"/>
        </w:rPr>
        <w:tab/>
        <w:t>9:00 – 9:40</w:t>
      </w:r>
      <w:r w:rsidRPr="008E4720">
        <w:rPr>
          <w:rFonts w:ascii="Century Gothic" w:hAnsi="Century Gothic"/>
          <w:sz w:val="28"/>
          <w:szCs w:val="28"/>
          <w:lang w:val="en-CA"/>
        </w:rPr>
        <w:tab/>
      </w:r>
      <w:r w:rsidRPr="008E4720">
        <w:rPr>
          <w:rFonts w:ascii="Century Gothic" w:hAnsi="Century Gothic"/>
          <w:sz w:val="28"/>
          <w:szCs w:val="28"/>
          <w:lang w:val="en-CA"/>
        </w:rPr>
        <w:tab/>
        <w:t>Literacy</w:t>
      </w:r>
    </w:p>
    <w:p w14:paraId="4DB0F630" w14:textId="77777777" w:rsidR="0059231F" w:rsidRPr="008E4720" w:rsidRDefault="0059231F" w:rsidP="0059231F">
      <w:pPr>
        <w:rPr>
          <w:rFonts w:ascii="Century Gothic" w:hAnsi="Century Gothic"/>
          <w:sz w:val="28"/>
          <w:szCs w:val="28"/>
          <w:lang w:val="en-CA"/>
        </w:rPr>
      </w:pPr>
    </w:p>
    <w:p w14:paraId="18E177E4" w14:textId="18F54F4A" w:rsidR="0059231F" w:rsidRPr="008E4720" w:rsidRDefault="0059231F" w:rsidP="0059231F">
      <w:pPr>
        <w:rPr>
          <w:rFonts w:ascii="Century Gothic" w:hAnsi="Century Gothic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sz w:val="28"/>
          <w:szCs w:val="28"/>
          <w:lang w:val="en-CA"/>
        </w:rPr>
        <w:t>Period 2</w:t>
      </w:r>
      <w:r w:rsidRPr="008E4720">
        <w:rPr>
          <w:rFonts w:ascii="Century Gothic" w:hAnsi="Century Gothic"/>
          <w:sz w:val="28"/>
          <w:szCs w:val="28"/>
          <w:lang w:val="en-CA"/>
        </w:rPr>
        <w:t xml:space="preserve">: </w:t>
      </w:r>
      <w:r w:rsidRPr="008E4720">
        <w:rPr>
          <w:rFonts w:ascii="Century Gothic" w:hAnsi="Century Gothic"/>
          <w:sz w:val="28"/>
          <w:szCs w:val="28"/>
          <w:lang w:val="en-CA"/>
        </w:rPr>
        <w:tab/>
        <w:t>9:40 – 10:40</w:t>
      </w:r>
      <w:r w:rsidRPr="008E4720">
        <w:rPr>
          <w:rFonts w:ascii="Century Gothic" w:hAnsi="Century Gothic"/>
          <w:sz w:val="28"/>
          <w:szCs w:val="28"/>
          <w:lang w:val="en-CA"/>
        </w:rPr>
        <w:tab/>
        <w:t>Literacy</w:t>
      </w:r>
      <w:r w:rsidR="00E137C0">
        <w:rPr>
          <w:rFonts w:ascii="Century Gothic" w:hAnsi="Century Gothic"/>
          <w:sz w:val="28"/>
          <w:szCs w:val="28"/>
          <w:lang w:val="en-CA"/>
        </w:rPr>
        <w:t xml:space="preserve"> (Science)</w:t>
      </w:r>
    </w:p>
    <w:p w14:paraId="1CC12140" w14:textId="77777777" w:rsidR="0059231F" w:rsidRPr="008E4720" w:rsidRDefault="0059231F" w:rsidP="0059231F">
      <w:pPr>
        <w:rPr>
          <w:rFonts w:ascii="Century Gothic" w:hAnsi="Century Gothic"/>
          <w:sz w:val="28"/>
          <w:szCs w:val="28"/>
          <w:lang w:val="en-CA"/>
        </w:rPr>
      </w:pPr>
    </w:p>
    <w:p w14:paraId="3825494D" w14:textId="77777777" w:rsidR="0059231F" w:rsidRPr="008E4720" w:rsidRDefault="0059231F" w:rsidP="0059231F">
      <w:pPr>
        <w:rPr>
          <w:rFonts w:ascii="Century Gothic" w:hAnsi="Century Gothic"/>
          <w:b/>
          <w:bCs/>
          <w:color w:val="7030A0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color w:val="7030A0"/>
          <w:sz w:val="28"/>
          <w:szCs w:val="28"/>
          <w:lang w:val="en-CA"/>
        </w:rPr>
        <w:t>Nutrition Break #1 10:40 – 11:20</w:t>
      </w:r>
    </w:p>
    <w:p w14:paraId="0979D988" w14:textId="77777777" w:rsidR="0059231F" w:rsidRPr="008E4720" w:rsidRDefault="0059231F" w:rsidP="0059231F">
      <w:pPr>
        <w:rPr>
          <w:rFonts w:ascii="Century Gothic" w:hAnsi="Century Gothic"/>
          <w:sz w:val="28"/>
          <w:szCs w:val="28"/>
          <w:lang w:val="en-CA"/>
        </w:rPr>
      </w:pPr>
    </w:p>
    <w:p w14:paraId="229ADF9E" w14:textId="77777777" w:rsidR="0059231F" w:rsidRPr="008E4720" w:rsidRDefault="0059231F" w:rsidP="0059231F">
      <w:pPr>
        <w:jc w:val="center"/>
        <w:rPr>
          <w:rFonts w:ascii="Century Gothic" w:hAnsi="Century Gothic"/>
          <w:b/>
          <w:bCs/>
          <w:color w:val="2E74B5" w:themeColor="accent5" w:themeShade="BF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color w:val="2E74B5" w:themeColor="accent5" w:themeShade="BF"/>
          <w:sz w:val="28"/>
          <w:szCs w:val="28"/>
          <w:lang w:val="en-CA"/>
        </w:rPr>
        <w:t>BLOCK TWO</w:t>
      </w:r>
    </w:p>
    <w:p w14:paraId="2A81867E" w14:textId="77777777" w:rsidR="0059231F" w:rsidRPr="008E4720" w:rsidRDefault="0059231F" w:rsidP="0059231F">
      <w:pPr>
        <w:jc w:val="center"/>
        <w:rPr>
          <w:rFonts w:ascii="Century Gothic" w:hAnsi="Century Gothic"/>
          <w:sz w:val="28"/>
          <w:szCs w:val="28"/>
          <w:lang w:val="en-CA"/>
        </w:rPr>
      </w:pPr>
    </w:p>
    <w:p w14:paraId="46115E4C" w14:textId="77777777" w:rsidR="0059231F" w:rsidRPr="008E4720" w:rsidRDefault="0059231F" w:rsidP="0059231F">
      <w:pPr>
        <w:rPr>
          <w:rFonts w:ascii="Century Gothic" w:hAnsi="Century Gothic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sz w:val="28"/>
          <w:szCs w:val="28"/>
          <w:lang w:val="en-CA"/>
        </w:rPr>
        <w:t>Period 3</w:t>
      </w:r>
      <w:r w:rsidRPr="008E4720">
        <w:rPr>
          <w:rFonts w:ascii="Century Gothic" w:hAnsi="Century Gothic"/>
          <w:sz w:val="28"/>
          <w:szCs w:val="28"/>
          <w:lang w:val="en-CA"/>
        </w:rPr>
        <w:t xml:space="preserve">: </w:t>
      </w:r>
      <w:r w:rsidRPr="008E4720">
        <w:rPr>
          <w:rFonts w:ascii="Century Gothic" w:hAnsi="Century Gothic"/>
          <w:sz w:val="28"/>
          <w:szCs w:val="28"/>
          <w:lang w:val="en-CA"/>
        </w:rPr>
        <w:tab/>
        <w:t>11:20 – 12:10</w:t>
      </w:r>
      <w:r w:rsidRPr="008E4720">
        <w:rPr>
          <w:rFonts w:ascii="Century Gothic" w:hAnsi="Century Gothic"/>
          <w:sz w:val="28"/>
          <w:szCs w:val="28"/>
          <w:lang w:val="en-CA"/>
        </w:rPr>
        <w:tab/>
        <w:t>Math</w:t>
      </w:r>
    </w:p>
    <w:p w14:paraId="235B713D" w14:textId="77777777" w:rsidR="0059231F" w:rsidRPr="008E4720" w:rsidRDefault="0059231F" w:rsidP="0059231F">
      <w:pPr>
        <w:rPr>
          <w:rFonts w:ascii="Century Gothic" w:hAnsi="Century Gothic"/>
          <w:sz w:val="28"/>
          <w:szCs w:val="28"/>
          <w:lang w:val="en-CA"/>
        </w:rPr>
      </w:pPr>
    </w:p>
    <w:p w14:paraId="0613ECA8" w14:textId="77777777" w:rsidR="0059231F" w:rsidRPr="008E4720" w:rsidRDefault="0059231F" w:rsidP="0059231F">
      <w:pPr>
        <w:rPr>
          <w:rFonts w:ascii="Century Gothic" w:hAnsi="Century Gothic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sz w:val="28"/>
          <w:szCs w:val="28"/>
          <w:lang w:val="en-CA"/>
        </w:rPr>
        <w:t>Period 4</w:t>
      </w:r>
      <w:r w:rsidRPr="008E4720">
        <w:rPr>
          <w:rFonts w:ascii="Century Gothic" w:hAnsi="Century Gothic"/>
          <w:sz w:val="28"/>
          <w:szCs w:val="28"/>
          <w:lang w:val="en-CA"/>
        </w:rPr>
        <w:t>:</w:t>
      </w:r>
      <w:r w:rsidRPr="008E4720">
        <w:rPr>
          <w:rFonts w:ascii="Century Gothic" w:hAnsi="Century Gothic"/>
          <w:sz w:val="28"/>
          <w:szCs w:val="28"/>
          <w:lang w:val="en-CA"/>
        </w:rPr>
        <w:tab/>
        <w:t>12:10 – 1:00</w:t>
      </w:r>
      <w:r w:rsidRPr="008E4720">
        <w:rPr>
          <w:rFonts w:ascii="Century Gothic" w:hAnsi="Century Gothic"/>
          <w:sz w:val="28"/>
          <w:szCs w:val="28"/>
          <w:lang w:val="en-CA"/>
        </w:rPr>
        <w:tab/>
        <w:t>Math</w:t>
      </w:r>
    </w:p>
    <w:p w14:paraId="456AA50C" w14:textId="77777777" w:rsidR="0059231F" w:rsidRPr="008E4720" w:rsidRDefault="0059231F" w:rsidP="0059231F">
      <w:pPr>
        <w:rPr>
          <w:rFonts w:ascii="Century Gothic" w:hAnsi="Century Gothic"/>
          <w:sz w:val="28"/>
          <w:szCs w:val="28"/>
          <w:lang w:val="en-CA"/>
        </w:rPr>
      </w:pPr>
    </w:p>
    <w:p w14:paraId="274AAA28" w14:textId="77777777" w:rsidR="0059231F" w:rsidRPr="008E4720" w:rsidRDefault="0059231F" w:rsidP="0059231F">
      <w:pPr>
        <w:rPr>
          <w:rFonts w:ascii="Century Gothic" w:hAnsi="Century Gothic"/>
          <w:b/>
          <w:bCs/>
          <w:color w:val="7030A0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color w:val="7030A0"/>
          <w:sz w:val="28"/>
          <w:szCs w:val="28"/>
          <w:lang w:val="en-CA"/>
        </w:rPr>
        <w:t xml:space="preserve">Nutrition Break #2 </w:t>
      </w:r>
      <w:r w:rsidRPr="008E4720">
        <w:rPr>
          <w:rFonts w:ascii="Century Gothic" w:hAnsi="Century Gothic"/>
          <w:b/>
          <w:bCs/>
          <w:color w:val="7030A0"/>
          <w:sz w:val="28"/>
          <w:szCs w:val="28"/>
          <w:lang w:val="en-CA"/>
        </w:rPr>
        <w:tab/>
        <w:t>1:00 – 1:40</w:t>
      </w:r>
    </w:p>
    <w:p w14:paraId="766E907A" w14:textId="77777777" w:rsidR="0059231F" w:rsidRPr="008E4720" w:rsidRDefault="0059231F" w:rsidP="0059231F">
      <w:pPr>
        <w:rPr>
          <w:rFonts w:ascii="Century Gothic" w:hAnsi="Century Gothic"/>
          <w:sz w:val="28"/>
          <w:szCs w:val="28"/>
          <w:lang w:val="en-CA"/>
        </w:rPr>
      </w:pPr>
    </w:p>
    <w:p w14:paraId="0AA99142" w14:textId="77777777" w:rsidR="0059231F" w:rsidRPr="008E4720" w:rsidRDefault="0059231F" w:rsidP="0059231F">
      <w:pPr>
        <w:jc w:val="center"/>
        <w:rPr>
          <w:rFonts w:ascii="Century Gothic" w:hAnsi="Century Gothic"/>
          <w:b/>
          <w:bCs/>
          <w:color w:val="2E74B5" w:themeColor="accent5" w:themeShade="BF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color w:val="2E74B5" w:themeColor="accent5" w:themeShade="BF"/>
          <w:sz w:val="28"/>
          <w:szCs w:val="28"/>
          <w:lang w:val="en-CA"/>
        </w:rPr>
        <w:t>BLOCK THREE</w:t>
      </w:r>
    </w:p>
    <w:p w14:paraId="26364B0C" w14:textId="77777777" w:rsidR="0059231F" w:rsidRPr="008E4720" w:rsidRDefault="0059231F" w:rsidP="0059231F">
      <w:pPr>
        <w:jc w:val="center"/>
        <w:rPr>
          <w:rFonts w:ascii="Century Gothic" w:hAnsi="Century Gothic"/>
          <w:sz w:val="28"/>
          <w:szCs w:val="28"/>
          <w:lang w:val="en-CA"/>
        </w:rPr>
      </w:pPr>
    </w:p>
    <w:p w14:paraId="0216BB6A" w14:textId="601AC4EF" w:rsidR="0059231F" w:rsidRDefault="0059231F" w:rsidP="0059231F">
      <w:pPr>
        <w:rPr>
          <w:rFonts w:ascii="Century Gothic" w:hAnsi="Century Gothic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sz w:val="28"/>
          <w:szCs w:val="28"/>
          <w:lang w:val="en-CA"/>
        </w:rPr>
        <w:t>Period 5</w:t>
      </w:r>
      <w:r w:rsidRPr="008E4720">
        <w:rPr>
          <w:rFonts w:ascii="Century Gothic" w:hAnsi="Century Gothic"/>
          <w:sz w:val="28"/>
          <w:szCs w:val="28"/>
          <w:lang w:val="en-CA"/>
        </w:rPr>
        <w:t xml:space="preserve">: </w:t>
      </w:r>
      <w:r w:rsidRPr="008E4720">
        <w:rPr>
          <w:rFonts w:ascii="Century Gothic" w:hAnsi="Century Gothic"/>
          <w:sz w:val="28"/>
          <w:szCs w:val="28"/>
          <w:lang w:val="en-CA"/>
        </w:rPr>
        <w:tab/>
        <w:t>1:40 – 2:40</w:t>
      </w:r>
      <w:r w:rsidRPr="008E4720">
        <w:rPr>
          <w:rFonts w:ascii="Century Gothic" w:hAnsi="Century Gothic"/>
          <w:sz w:val="28"/>
          <w:szCs w:val="28"/>
          <w:lang w:val="en-CA"/>
        </w:rPr>
        <w:tab/>
      </w:r>
      <w:r w:rsidRPr="008E4720">
        <w:rPr>
          <w:rFonts w:ascii="Century Gothic" w:hAnsi="Century Gothic"/>
          <w:sz w:val="28"/>
          <w:szCs w:val="28"/>
          <w:lang w:val="en-CA"/>
        </w:rPr>
        <w:tab/>
      </w:r>
      <w:r>
        <w:rPr>
          <w:rFonts w:ascii="Century Gothic" w:hAnsi="Century Gothic"/>
          <w:sz w:val="28"/>
          <w:szCs w:val="28"/>
          <w:lang w:val="en-CA"/>
        </w:rPr>
        <w:t>Science</w:t>
      </w:r>
    </w:p>
    <w:p w14:paraId="2391E99C" w14:textId="77777777" w:rsidR="0059231F" w:rsidRDefault="0059231F" w:rsidP="0059231F">
      <w:pPr>
        <w:rPr>
          <w:rFonts w:ascii="Century Gothic" w:hAnsi="Century Gothic"/>
          <w:sz w:val="28"/>
          <w:szCs w:val="28"/>
          <w:lang w:val="en-CA"/>
        </w:rPr>
      </w:pPr>
    </w:p>
    <w:p w14:paraId="25BA5655" w14:textId="3D2084C2" w:rsidR="0059231F" w:rsidRPr="008E4720" w:rsidRDefault="0059231F" w:rsidP="0059231F">
      <w:pPr>
        <w:ind w:left="2880" w:firstLine="720"/>
        <w:rPr>
          <w:rFonts w:ascii="Century Gothic" w:hAnsi="Century Gothic"/>
          <w:sz w:val="28"/>
          <w:szCs w:val="28"/>
          <w:lang w:val="en-CA"/>
        </w:rPr>
      </w:pPr>
      <w:r w:rsidRPr="008E4720">
        <w:rPr>
          <w:rFonts w:ascii="Century Gothic" w:hAnsi="Century Gothic"/>
          <w:sz w:val="28"/>
          <w:szCs w:val="28"/>
          <w:lang w:val="en-CA"/>
        </w:rPr>
        <w:t>EMPOWER GROUP</w:t>
      </w:r>
    </w:p>
    <w:p w14:paraId="788EC3B5" w14:textId="77777777" w:rsidR="0059231F" w:rsidRPr="008E4720" w:rsidRDefault="0059231F" w:rsidP="0059231F">
      <w:pPr>
        <w:rPr>
          <w:rFonts w:ascii="Century Gothic" w:hAnsi="Century Gothic"/>
          <w:sz w:val="28"/>
          <w:szCs w:val="28"/>
          <w:lang w:val="en-CA"/>
        </w:rPr>
      </w:pPr>
    </w:p>
    <w:p w14:paraId="17F6E5E0" w14:textId="73CB1C0B" w:rsidR="0059231F" w:rsidRPr="008E4720" w:rsidRDefault="0059231F" w:rsidP="0059231F">
      <w:pPr>
        <w:rPr>
          <w:rFonts w:ascii="Century Gothic" w:hAnsi="Century Gothic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sz w:val="28"/>
          <w:szCs w:val="28"/>
          <w:lang w:val="en-CA"/>
        </w:rPr>
        <w:t>Pe</w:t>
      </w:r>
      <w:r>
        <w:rPr>
          <w:rFonts w:ascii="Century Gothic" w:hAnsi="Century Gothic"/>
          <w:b/>
          <w:bCs/>
          <w:sz w:val="28"/>
          <w:szCs w:val="28"/>
          <w:lang w:val="en-CA"/>
        </w:rPr>
        <w:t>r</w:t>
      </w:r>
      <w:r w:rsidRPr="008E4720">
        <w:rPr>
          <w:rFonts w:ascii="Century Gothic" w:hAnsi="Century Gothic"/>
          <w:b/>
          <w:bCs/>
          <w:sz w:val="28"/>
          <w:szCs w:val="28"/>
          <w:lang w:val="en-CA"/>
        </w:rPr>
        <w:t>iod 6</w:t>
      </w:r>
      <w:r w:rsidRPr="008E4720">
        <w:rPr>
          <w:rFonts w:ascii="Century Gothic" w:hAnsi="Century Gothic"/>
          <w:sz w:val="28"/>
          <w:szCs w:val="28"/>
          <w:lang w:val="en-CA"/>
        </w:rPr>
        <w:t>:</w:t>
      </w:r>
      <w:r w:rsidRPr="008E4720">
        <w:rPr>
          <w:rFonts w:ascii="Century Gothic" w:hAnsi="Century Gothic"/>
          <w:sz w:val="28"/>
          <w:szCs w:val="28"/>
          <w:lang w:val="en-CA"/>
        </w:rPr>
        <w:tab/>
        <w:t>2:40 – 3:20</w:t>
      </w:r>
      <w:r w:rsidRPr="008E4720">
        <w:rPr>
          <w:rFonts w:ascii="Century Gothic" w:hAnsi="Century Gothic"/>
          <w:sz w:val="28"/>
          <w:szCs w:val="28"/>
          <w:lang w:val="en-CA"/>
        </w:rPr>
        <w:tab/>
      </w:r>
      <w:r w:rsidRPr="008E4720">
        <w:rPr>
          <w:rFonts w:ascii="Century Gothic" w:hAnsi="Century Gothic"/>
          <w:sz w:val="28"/>
          <w:szCs w:val="28"/>
          <w:lang w:val="en-CA"/>
        </w:rPr>
        <w:tab/>
      </w:r>
      <w:r>
        <w:rPr>
          <w:rFonts w:ascii="Century Gothic" w:hAnsi="Century Gothic"/>
          <w:sz w:val="28"/>
          <w:szCs w:val="28"/>
          <w:lang w:val="en-CA"/>
        </w:rPr>
        <w:t>Free Choice/ Catch-up</w:t>
      </w:r>
    </w:p>
    <w:p w14:paraId="23CE8774" w14:textId="77777777" w:rsidR="005475F0" w:rsidRDefault="00E137C0"/>
    <w:sectPr w:rsidR="005475F0" w:rsidSect="00CC19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1F"/>
    <w:rsid w:val="000C2224"/>
    <w:rsid w:val="001636E5"/>
    <w:rsid w:val="00406D6B"/>
    <w:rsid w:val="0059231F"/>
    <w:rsid w:val="006229F8"/>
    <w:rsid w:val="00705189"/>
    <w:rsid w:val="00933D8E"/>
    <w:rsid w:val="00B53483"/>
    <w:rsid w:val="00CC197A"/>
    <w:rsid w:val="00E1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41AE2F"/>
  <w15:chartTrackingRefBased/>
  <w15:docId w15:val="{21742757-7E0F-8D49-AC1A-19615644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2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2021-01-26T19:11:00Z</dcterms:created>
  <dcterms:modified xsi:type="dcterms:W3CDTF">2021-01-26T19:11:00Z</dcterms:modified>
</cp:coreProperties>
</file>