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E5A15" w14:textId="77777777" w:rsidR="00CD756B" w:rsidRPr="00C02D58" w:rsidRDefault="00CD756B" w:rsidP="00CD756B">
      <w:pPr>
        <w:jc w:val="center"/>
        <w:rPr>
          <w:rFonts w:ascii="Century Gothic" w:hAnsi="Century Gothic"/>
          <w:sz w:val="44"/>
          <w:szCs w:val="44"/>
          <w:lang w:val="en-CA"/>
        </w:rPr>
      </w:pPr>
      <w:r>
        <w:rPr>
          <w:rFonts w:ascii="Century Gothic" w:hAnsi="Century Gothic"/>
          <w:noProof/>
          <w:sz w:val="44"/>
          <w:szCs w:val="44"/>
          <w:lang w:val="en-CA"/>
        </w:rPr>
        <w:drawing>
          <wp:inline distT="0" distB="0" distL="0" distR="0" wp14:anchorId="3B90E4AD" wp14:editId="40A19AB0">
            <wp:extent cx="3048000" cy="179070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A900" w14:textId="77777777" w:rsidR="00CD756B" w:rsidRDefault="00CD756B" w:rsidP="00CD756B">
      <w:pPr>
        <w:jc w:val="center"/>
        <w:rPr>
          <w:rFonts w:ascii="Century Gothic" w:hAnsi="Century Gothic"/>
          <w:sz w:val="40"/>
          <w:szCs w:val="40"/>
          <w:lang w:val="en-CA"/>
        </w:rPr>
      </w:pPr>
    </w:p>
    <w:p w14:paraId="1C4A48E2" w14:textId="6A063EC9" w:rsidR="00CD756B" w:rsidRPr="008E4720" w:rsidRDefault="00CD756B" w:rsidP="00CD756B">
      <w:pPr>
        <w:jc w:val="center"/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</w:pPr>
      <w:r w:rsidRPr="008E4720"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  <w:t>T</w:t>
      </w:r>
      <w:r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  <w:t>hurs</w:t>
      </w:r>
      <w:r w:rsidRPr="008E4720"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  <w:t>day, January 1</w:t>
      </w:r>
      <w:r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  <w:t>4</w:t>
      </w:r>
      <w:r w:rsidRPr="008E4720"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  <w:t>, 2021</w:t>
      </w:r>
    </w:p>
    <w:p w14:paraId="68DABE85" w14:textId="77777777" w:rsidR="00CD756B" w:rsidRPr="008E4720" w:rsidRDefault="00CD756B" w:rsidP="00CD756B">
      <w:pPr>
        <w:jc w:val="center"/>
        <w:rPr>
          <w:rFonts w:ascii="Century Gothic" w:hAnsi="Century Gothic"/>
          <w:b/>
          <w:bCs/>
          <w:color w:val="000000" w:themeColor="text1"/>
          <w:sz w:val="36"/>
          <w:szCs w:val="36"/>
          <w:lang w:val="en-CA"/>
        </w:rPr>
      </w:pPr>
    </w:p>
    <w:p w14:paraId="2ACBEBE7" w14:textId="77777777" w:rsidR="00CD756B" w:rsidRPr="008E4720" w:rsidRDefault="00CD756B" w:rsidP="00CD756B">
      <w:pPr>
        <w:jc w:val="center"/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  <w:t>BLOCK ONE</w:t>
      </w:r>
    </w:p>
    <w:p w14:paraId="6C25D2DC" w14:textId="77777777" w:rsidR="00CD756B" w:rsidRPr="008E4720" w:rsidRDefault="00CD756B" w:rsidP="00CD756B">
      <w:pPr>
        <w:jc w:val="center"/>
        <w:rPr>
          <w:rFonts w:ascii="Century Gothic" w:hAnsi="Century Gothic"/>
          <w:sz w:val="28"/>
          <w:szCs w:val="28"/>
          <w:lang w:val="en-CA"/>
        </w:rPr>
      </w:pPr>
    </w:p>
    <w:p w14:paraId="021728E1" w14:textId="77777777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Period 1</w:t>
      </w:r>
      <w:r w:rsidRPr="008E4720">
        <w:rPr>
          <w:rFonts w:ascii="Century Gothic" w:hAnsi="Century Gothic"/>
          <w:sz w:val="28"/>
          <w:szCs w:val="28"/>
          <w:lang w:val="en-CA"/>
        </w:rPr>
        <w:t>: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9:00 – 9:40</w:t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 w:rsidRPr="008E4720">
        <w:rPr>
          <w:rFonts w:ascii="Century Gothic" w:hAnsi="Century Gothic"/>
          <w:sz w:val="28"/>
          <w:szCs w:val="28"/>
          <w:lang w:val="en-CA"/>
        </w:rPr>
        <w:tab/>
        <w:t>Literacy</w:t>
      </w:r>
    </w:p>
    <w:p w14:paraId="4D87E307" w14:textId="77777777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</w:p>
    <w:p w14:paraId="711D7296" w14:textId="3E7E1133" w:rsidR="00CD756B" w:rsidRPr="00CD756B" w:rsidRDefault="00CD756B" w:rsidP="00CD756B">
      <w:pPr>
        <w:rPr>
          <w:rFonts w:ascii="Century Gothic" w:hAnsi="Century Gothic"/>
          <w:color w:val="000000" w:themeColor="text1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Period 2</w:t>
      </w:r>
      <w:r w:rsidRPr="008E4720">
        <w:rPr>
          <w:rFonts w:ascii="Century Gothic" w:hAnsi="Century Gothic"/>
          <w:sz w:val="28"/>
          <w:szCs w:val="28"/>
          <w:lang w:val="en-CA"/>
        </w:rPr>
        <w:t xml:space="preserve">: 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9:40 – 10:40</w:t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>
        <w:rPr>
          <w:rFonts w:ascii="Century Gothic" w:hAnsi="Century Gothic"/>
          <w:sz w:val="28"/>
          <w:szCs w:val="28"/>
          <w:lang w:val="en-CA"/>
        </w:rPr>
        <w:t>Music/Drama (</w:t>
      </w:r>
      <w:r w:rsidRPr="00CD756B">
        <w:rPr>
          <w:rFonts w:ascii="Century Gothic" w:hAnsi="Century Gothic"/>
          <w:color w:val="FF0000"/>
          <w:sz w:val="28"/>
          <w:szCs w:val="28"/>
          <w:lang w:val="en-CA"/>
        </w:rPr>
        <w:t>Mrs. Price</w:t>
      </w:r>
      <w:r>
        <w:rPr>
          <w:rFonts w:ascii="Century Gothic" w:hAnsi="Century Gothic"/>
          <w:color w:val="000000" w:themeColor="text1"/>
          <w:sz w:val="28"/>
          <w:szCs w:val="28"/>
          <w:lang w:val="en-CA"/>
        </w:rPr>
        <w:t>)</w:t>
      </w:r>
    </w:p>
    <w:p w14:paraId="11C1DCAE" w14:textId="77777777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</w:p>
    <w:p w14:paraId="553BC02C" w14:textId="77777777" w:rsidR="00CD756B" w:rsidRPr="008E4720" w:rsidRDefault="00CD756B" w:rsidP="00CD756B">
      <w:pPr>
        <w:rPr>
          <w:rFonts w:ascii="Century Gothic" w:hAnsi="Century Gothic"/>
          <w:b/>
          <w:bCs/>
          <w:color w:val="7030A0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color w:val="7030A0"/>
          <w:sz w:val="28"/>
          <w:szCs w:val="28"/>
          <w:lang w:val="en-CA"/>
        </w:rPr>
        <w:t>Nutrition Break #1 10:40 – 11:20</w:t>
      </w:r>
    </w:p>
    <w:p w14:paraId="70484454" w14:textId="77777777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</w:p>
    <w:p w14:paraId="1F723D62" w14:textId="77777777" w:rsidR="00CD756B" w:rsidRPr="008E4720" w:rsidRDefault="00CD756B" w:rsidP="00CD756B">
      <w:pPr>
        <w:jc w:val="center"/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  <w:t>BLOCK TWO</w:t>
      </w:r>
    </w:p>
    <w:p w14:paraId="7CA99D9B" w14:textId="77777777" w:rsidR="00CD756B" w:rsidRPr="008E4720" w:rsidRDefault="00CD756B" w:rsidP="00CD756B">
      <w:pPr>
        <w:jc w:val="center"/>
        <w:rPr>
          <w:rFonts w:ascii="Century Gothic" w:hAnsi="Century Gothic"/>
          <w:sz w:val="28"/>
          <w:szCs w:val="28"/>
          <w:lang w:val="en-CA"/>
        </w:rPr>
      </w:pPr>
    </w:p>
    <w:p w14:paraId="12104EAE" w14:textId="4A5826FB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Period 3</w:t>
      </w:r>
      <w:r w:rsidRPr="008E4720">
        <w:rPr>
          <w:rFonts w:ascii="Century Gothic" w:hAnsi="Century Gothic"/>
          <w:sz w:val="28"/>
          <w:szCs w:val="28"/>
          <w:lang w:val="en-CA"/>
        </w:rPr>
        <w:t xml:space="preserve">: 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11:20 – 12:10</w:t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>
        <w:rPr>
          <w:rFonts w:ascii="Century Gothic" w:hAnsi="Century Gothic"/>
          <w:sz w:val="28"/>
          <w:szCs w:val="28"/>
          <w:lang w:val="en-CA"/>
        </w:rPr>
        <w:t>Literacy</w:t>
      </w:r>
    </w:p>
    <w:p w14:paraId="16A716FF" w14:textId="77777777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</w:p>
    <w:p w14:paraId="2329E771" w14:textId="77777777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Period 4</w:t>
      </w:r>
      <w:r w:rsidRPr="008E4720">
        <w:rPr>
          <w:rFonts w:ascii="Century Gothic" w:hAnsi="Century Gothic"/>
          <w:sz w:val="28"/>
          <w:szCs w:val="28"/>
          <w:lang w:val="en-CA"/>
        </w:rPr>
        <w:t>: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12:10 – 1:00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Math</w:t>
      </w:r>
    </w:p>
    <w:p w14:paraId="19A09360" w14:textId="77777777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</w:p>
    <w:p w14:paraId="40427BA1" w14:textId="77777777" w:rsidR="00CD756B" w:rsidRPr="008E4720" w:rsidRDefault="00CD756B" w:rsidP="00CD756B">
      <w:pPr>
        <w:rPr>
          <w:rFonts w:ascii="Century Gothic" w:hAnsi="Century Gothic"/>
          <w:b/>
          <w:bCs/>
          <w:color w:val="7030A0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color w:val="7030A0"/>
          <w:sz w:val="28"/>
          <w:szCs w:val="28"/>
          <w:lang w:val="en-CA"/>
        </w:rPr>
        <w:t xml:space="preserve">Nutrition Break #2 </w:t>
      </w:r>
      <w:r w:rsidRPr="008E4720">
        <w:rPr>
          <w:rFonts w:ascii="Century Gothic" w:hAnsi="Century Gothic"/>
          <w:b/>
          <w:bCs/>
          <w:color w:val="7030A0"/>
          <w:sz w:val="28"/>
          <w:szCs w:val="28"/>
          <w:lang w:val="en-CA"/>
        </w:rPr>
        <w:tab/>
        <w:t>1:00 – 1:40</w:t>
      </w:r>
    </w:p>
    <w:p w14:paraId="518D9A57" w14:textId="77777777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</w:p>
    <w:p w14:paraId="4066E70E" w14:textId="77777777" w:rsidR="00CD756B" w:rsidRPr="008E4720" w:rsidRDefault="00CD756B" w:rsidP="00CD756B">
      <w:pPr>
        <w:jc w:val="center"/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color w:val="2E74B5" w:themeColor="accent5" w:themeShade="BF"/>
          <w:sz w:val="28"/>
          <w:szCs w:val="28"/>
          <w:lang w:val="en-CA"/>
        </w:rPr>
        <w:t>BLOCK THREE</w:t>
      </w:r>
    </w:p>
    <w:p w14:paraId="46BAC9B2" w14:textId="77777777" w:rsidR="00CD756B" w:rsidRPr="008E4720" w:rsidRDefault="00CD756B" w:rsidP="00CD756B">
      <w:pPr>
        <w:jc w:val="center"/>
        <w:rPr>
          <w:rFonts w:ascii="Century Gothic" w:hAnsi="Century Gothic"/>
          <w:sz w:val="28"/>
          <w:szCs w:val="28"/>
          <w:lang w:val="en-CA"/>
        </w:rPr>
      </w:pPr>
    </w:p>
    <w:p w14:paraId="06D881B1" w14:textId="15B7E9EE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Period 5</w:t>
      </w:r>
      <w:r w:rsidRPr="008E4720">
        <w:rPr>
          <w:rFonts w:ascii="Century Gothic" w:hAnsi="Century Gothic"/>
          <w:sz w:val="28"/>
          <w:szCs w:val="28"/>
          <w:lang w:val="en-CA"/>
        </w:rPr>
        <w:t xml:space="preserve">: 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1:40 – 2:40</w:t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>
        <w:rPr>
          <w:rFonts w:ascii="Century Gothic" w:hAnsi="Century Gothic"/>
          <w:sz w:val="28"/>
          <w:szCs w:val="28"/>
          <w:lang w:val="en-CA"/>
        </w:rPr>
        <w:t>Math</w:t>
      </w:r>
      <w:r w:rsidRPr="008E4720">
        <w:rPr>
          <w:rFonts w:ascii="Century Gothic" w:hAnsi="Century Gothic"/>
          <w:sz w:val="28"/>
          <w:szCs w:val="28"/>
          <w:lang w:val="en-CA"/>
        </w:rPr>
        <w:t xml:space="preserve"> </w:t>
      </w:r>
    </w:p>
    <w:p w14:paraId="3AF4167A" w14:textId="485E707D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  <w:r>
        <w:rPr>
          <w:rFonts w:ascii="Century Gothic" w:hAnsi="Century Gothic"/>
          <w:color w:val="FF0000"/>
          <w:sz w:val="28"/>
          <w:szCs w:val="28"/>
          <w:lang w:val="en-CA"/>
        </w:rPr>
        <w:t xml:space="preserve"> </w:t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>
        <w:rPr>
          <w:rFonts w:ascii="Century Gothic" w:hAnsi="Century Gothic"/>
          <w:sz w:val="28"/>
          <w:szCs w:val="28"/>
          <w:lang w:val="en-CA"/>
        </w:rPr>
        <w:t xml:space="preserve">                   </w:t>
      </w:r>
      <w:r w:rsidRPr="008E4720">
        <w:rPr>
          <w:rFonts w:ascii="Century Gothic" w:hAnsi="Century Gothic"/>
          <w:sz w:val="28"/>
          <w:szCs w:val="28"/>
          <w:lang w:val="en-CA"/>
        </w:rPr>
        <w:t>EMPOWER GROUP</w:t>
      </w:r>
    </w:p>
    <w:p w14:paraId="410F227B" w14:textId="77777777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</w:p>
    <w:p w14:paraId="7CAAB28E" w14:textId="526B94CE" w:rsidR="00CD756B" w:rsidRPr="008E4720" w:rsidRDefault="00CD756B" w:rsidP="00CD756B">
      <w:pPr>
        <w:rPr>
          <w:rFonts w:ascii="Century Gothic" w:hAnsi="Century Gothic"/>
          <w:sz w:val="28"/>
          <w:szCs w:val="28"/>
          <w:lang w:val="en-CA"/>
        </w:rPr>
      </w:pP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Pe</w:t>
      </w:r>
      <w:r>
        <w:rPr>
          <w:rFonts w:ascii="Century Gothic" w:hAnsi="Century Gothic"/>
          <w:b/>
          <w:bCs/>
          <w:sz w:val="28"/>
          <w:szCs w:val="28"/>
          <w:lang w:val="en-CA"/>
        </w:rPr>
        <w:t>r</w:t>
      </w:r>
      <w:r w:rsidRPr="008E4720">
        <w:rPr>
          <w:rFonts w:ascii="Century Gothic" w:hAnsi="Century Gothic"/>
          <w:b/>
          <w:bCs/>
          <w:sz w:val="28"/>
          <w:szCs w:val="28"/>
          <w:lang w:val="en-CA"/>
        </w:rPr>
        <w:t>iod 6</w:t>
      </w:r>
      <w:r w:rsidRPr="008E4720">
        <w:rPr>
          <w:rFonts w:ascii="Century Gothic" w:hAnsi="Century Gothic"/>
          <w:sz w:val="28"/>
          <w:szCs w:val="28"/>
          <w:lang w:val="en-CA"/>
        </w:rPr>
        <w:t>:</w:t>
      </w:r>
      <w:r w:rsidRPr="008E4720">
        <w:rPr>
          <w:rFonts w:ascii="Century Gothic" w:hAnsi="Century Gothic"/>
          <w:sz w:val="28"/>
          <w:szCs w:val="28"/>
          <w:lang w:val="en-CA"/>
        </w:rPr>
        <w:tab/>
        <w:t>2:40 – 3:20</w:t>
      </w:r>
      <w:r w:rsidRPr="008E4720">
        <w:rPr>
          <w:rFonts w:ascii="Century Gothic" w:hAnsi="Century Gothic"/>
          <w:sz w:val="28"/>
          <w:szCs w:val="28"/>
          <w:lang w:val="en-CA"/>
        </w:rPr>
        <w:tab/>
      </w:r>
      <w:r w:rsidRPr="008E4720">
        <w:rPr>
          <w:rFonts w:ascii="Century Gothic" w:hAnsi="Century Gothic"/>
          <w:sz w:val="28"/>
          <w:szCs w:val="28"/>
          <w:lang w:val="en-CA"/>
        </w:rPr>
        <w:tab/>
        <w:t>S</w:t>
      </w:r>
      <w:r>
        <w:rPr>
          <w:rFonts w:ascii="Century Gothic" w:hAnsi="Century Gothic"/>
          <w:sz w:val="28"/>
          <w:szCs w:val="28"/>
          <w:lang w:val="en-CA"/>
        </w:rPr>
        <w:t>cience</w:t>
      </w:r>
    </w:p>
    <w:p w14:paraId="49500D07" w14:textId="77777777" w:rsidR="005475F0" w:rsidRDefault="00CD756B"/>
    <w:sectPr w:rsidR="005475F0" w:rsidSect="00CC19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6B"/>
    <w:rsid w:val="000C2224"/>
    <w:rsid w:val="001636E5"/>
    <w:rsid w:val="00406D6B"/>
    <w:rsid w:val="006229F8"/>
    <w:rsid w:val="00705189"/>
    <w:rsid w:val="00B53483"/>
    <w:rsid w:val="00CC197A"/>
    <w:rsid w:val="00C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EA36D2"/>
  <w15:chartTrackingRefBased/>
  <w15:docId w15:val="{D43CA59D-747A-514D-8155-9E81F9F0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75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2021-01-13T22:42:00Z</dcterms:created>
  <dcterms:modified xsi:type="dcterms:W3CDTF">2021-01-13T22:46:00Z</dcterms:modified>
</cp:coreProperties>
</file>